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B1" w:rsidRPr="002336F6" w:rsidRDefault="002A67F5" w:rsidP="002336F6">
      <w:pPr>
        <w:jc w:val="center"/>
        <w:rPr>
          <w:b/>
          <w:sz w:val="32"/>
          <w:szCs w:val="32"/>
        </w:rPr>
      </w:pPr>
      <w:r w:rsidRPr="002336F6">
        <w:rPr>
          <w:rFonts w:hint="eastAsia"/>
          <w:b/>
          <w:sz w:val="32"/>
          <w:szCs w:val="32"/>
        </w:rPr>
        <w:t>武汉纺织大学“十三五”教学团队</w:t>
      </w:r>
      <w:r w:rsidR="002336F6">
        <w:rPr>
          <w:rFonts w:hint="eastAsia"/>
          <w:b/>
          <w:sz w:val="32"/>
          <w:szCs w:val="32"/>
        </w:rPr>
        <w:t>项目</w:t>
      </w:r>
      <w:r w:rsidRPr="002336F6">
        <w:rPr>
          <w:rFonts w:hint="eastAsia"/>
          <w:b/>
          <w:sz w:val="32"/>
          <w:szCs w:val="32"/>
        </w:rPr>
        <w:t>建设方案</w:t>
      </w:r>
    </w:p>
    <w:p w:rsidR="002A67F5" w:rsidRPr="002336F6" w:rsidRDefault="002A67F5" w:rsidP="002336F6">
      <w:pPr>
        <w:jc w:val="center"/>
        <w:rPr>
          <w:b/>
          <w:sz w:val="32"/>
          <w:szCs w:val="32"/>
        </w:rPr>
      </w:pPr>
    </w:p>
    <w:p w:rsidR="002A67F5" w:rsidRPr="005B42AE" w:rsidRDefault="002336F6" w:rsidP="00BA0801">
      <w:pPr>
        <w:ind w:firstLineChars="200" w:firstLine="521"/>
        <w:rPr>
          <w:rFonts w:ascii="华文仿宋" w:eastAsia="华文仿宋" w:hAnsi="华文仿宋" w:cs="宋体"/>
          <w:color w:val="000000"/>
          <w:kern w:val="0"/>
          <w:sz w:val="28"/>
          <w:szCs w:val="28"/>
        </w:rPr>
      </w:pPr>
      <w:r w:rsidRPr="005B42AE">
        <w:rPr>
          <w:rFonts w:ascii="华文仿宋" w:eastAsia="华文仿宋" w:hAnsi="华文仿宋" w:cs="宋体" w:hint="eastAsia"/>
          <w:color w:val="000000"/>
          <w:kern w:val="0"/>
          <w:sz w:val="28"/>
          <w:szCs w:val="28"/>
        </w:rPr>
        <w:t>为深化专业教学内容与课程体系的改革；推进人才培养模式和教学手段方法的改革实践；促进教学研究和教学经验交流，开发优质教学资源提供保障基础，学校实施开展教学团队建设，通过建立团队合作的机制，实现教学工作的传帮带和老中青相结合，加强教师队伍建设，提高教学水平。</w:t>
      </w:r>
    </w:p>
    <w:p w:rsidR="002336F6" w:rsidRPr="005B42AE" w:rsidRDefault="002336F6" w:rsidP="00BA0801">
      <w:pPr>
        <w:ind w:firstLineChars="200" w:firstLine="524"/>
        <w:rPr>
          <w:rFonts w:ascii="仿宋" w:eastAsia="仿宋" w:hAnsi="仿宋" w:cs="宋体"/>
          <w:b/>
          <w:color w:val="000000"/>
          <w:kern w:val="0"/>
          <w:sz w:val="28"/>
          <w:szCs w:val="28"/>
        </w:rPr>
      </w:pPr>
      <w:r w:rsidRPr="005B42AE">
        <w:rPr>
          <w:rFonts w:ascii="仿宋" w:eastAsia="仿宋" w:hAnsi="仿宋" w:cs="宋体" w:hint="eastAsia"/>
          <w:b/>
          <w:color w:val="000000"/>
          <w:kern w:val="0"/>
          <w:sz w:val="28"/>
          <w:szCs w:val="28"/>
        </w:rPr>
        <w:t>一、</w:t>
      </w:r>
      <w:r w:rsidR="005B42AE" w:rsidRPr="005B42AE">
        <w:rPr>
          <w:rFonts w:ascii="仿宋" w:eastAsia="仿宋" w:hAnsi="仿宋" w:cs="宋体" w:hint="eastAsia"/>
          <w:b/>
          <w:color w:val="000000"/>
          <w:kern w:val="0"/>
          <w:sz w:val="28"/>
          <w:szCs w:val="28"/>
        </w:rPr>
        <w:t>任务要求</w:t>
      </w:r>
    </w:p>
    <w:p w:rsidR="002336F6" w:rsidRPr="000F4AE9" w:rsidRDefault="002336F6" w:rsidP="00BA0801">
      <w:pPr>
        <w:ind w:firstLineChars="200" w:firstLine="521"/>
        <w:rPr>
          <w:rFonts w:ascii="仿宋_GB2312" w:eastAsia="仿宋_GB2312" w:hAnsi="宋体" w:cs="宋体"/>
          <w:color w:val="000000"/>
          <w:kern w:val="0"/>
          <w:sz w:val="36"/>
          <w:szCs w:val="36"/>
        </w:rPr>
      </w:pPr>
      <w:r w:rsidRPr="005B42AE">
        <w:rPr>
          <w:rFonts w:ascii="华文仿宋" w:eastAsia="华文仿宋" w:hAnsi="华文仿宋" w:cs="宋体" w:hint="eastAsia"/>
          <w:color w:val="000000"/>
          <w:kern w:val="0"/>
          <w:sz w:val="28"/>
          <w:szCs w:val="28"/>
        </w:rPr>
        <w:t>教学团队采用项目建设形式，在所在学院（部）的组织支持下，开展</w:t>
      </w:r>
      <w:r w:rsidR="005B42AE" w:rsidRPr="005B42AE">
        <w:rPr>
          <w:rFonts w:ascii="华文仿宋" w:eastAsia="华文仿宋" w:hAnsi="华文仿宋" w:cs="宋体" w:hint="eastAsia"/>
          <w:color w:val="000000"/>
          <w:kern w:val="0"/>
          <w:sz w:val="28"/>
          <w:szCs w:val="28"/>
        </w:rPr>
        <w:t>以</w:t>
      </w:r>
      <w:r w:rsidRPr="005B42AE">
        <w:rPr>
          <w:rFonts w:ascii="华文仿宋" w:eastAsia="华文仿宋" w:hAnsi="华文仿宋" w:cs="宋体" w:hint="eastAsia"/>
          <w:color w:val="000000"/>
          <w:kern w:val="0"/>
          <w:sz w:val="28"/>
          <w:szCs w:val="28"/>
        </w:rPr>
        <w:t>课程建设</w:t>
      </w:r>
      <w:r w:rsidR="005B42AE" w:rsidRPr="005B42AE">
        <w:rPr>
          <w:rFonts w:ascii="华文仿宋" w:eastAsia="华文仿宋" w:hAnsi="华文仿宋" w:cs="宋体" w:hint="eastAsia"/>
          <w:color w:val="000000"/>
          <w:kern w:val="0"/>
          <w:sz w:val="28"/>
          <w:szCs w:val="28"/>
        </w:rPr>
        <w:t>为基础的教学内容建设，加强</w:t>
      </w:r>
      <w:r w:rsidRPr="005B42AE">
        <w:rPr>
          <w:rFonts w:ascii="华文仿宋" w:eastAsia="华文仿宋" w:hAnsi="华文仿宋" w:cs="宋体" w:hint="eastAsia"/>
          <w:color w:val="000000"/>
          <w:kern w:val="0"/>
          <w:sz w:val="28"/>
          <w:szCs w:val="28"/>
        </w:rPr>
        <w:t>教材建设、教学改革和教学研究、教师培训和青年教师培养、社会服务等工作</w:t>
      </w:r>
      <w:r w:rsidR="004522A5">
        <w:rPr>
          <w:rFonts w:ascii="华文仿宋" w:eastAsia="华文仿宋" w:hAnsi="华文仿宋" w:cs="宋体" w:hint="eastAsia"/>
          <w:color w:val="000000"/>
          <w:kern w:val="0"/>
          <w:sz w:val="28"/>
          <w:szCs w:val="28"/>
        </w:rPr>
        <w:t>，建设期一般为三</w:t>
      </w:r>
      <w:bookmarkStart w:id="0" w:name="_GoBack"/>
      <w:bookmarkEnd w:id="0"/>
      <w:r w:rsidR="004522A5">
        <w:rPr>
          <w:rFonts w:ascii="华文仿宋" w:eastAsia="华文仿宋" w:hAnsi="华文仿宋" w:cs="宋体" w:hint="eastAsia"/>
          <w:color w:val="000000"/>
          <w:kern w:val="0"/>
          <w:sz w:val="28"/>
          <w:szCs w:val="28"/>
        </w:rPr>
        <w:t>年</w:t>
      </w:r>
      <w:r w:rsidRPr="005B42AE">
        <w:rPr>
          <w:rFonts w:ascii="华文仿宋" w:eastAsia="华文仿宋" w:hAnsi="华文仿宋" w:cs="宋体" w:hint="eastAsia"/>
          <w:color w:val="000000"/>
          <w:kern w:val="0"/>
          <w:sz w:val="28"/>
          <w:szCs w:val="28"/>
        </w:rPr>
        <w:t>。</w:t>
      </w:r>
    </w:p>
    <w:p w:rsidR="002336F6" w:rsidRPr="005B42AE" w:rsidRDefault="005B42AE" w:rsidP="00BA0801">
      <w:pPr>
        <w:ind w:firstLineChars="200" w:firstLine="524"/>
        <w:rPr>
          <w:rFonts w:ascii="仿宋" w:eastAsia="仿宋" w:hAnsi="仿宋" w:cs="宋体"/>
          <w:b/>
          <w:color w:val="000000"/>
          <w:kern w:val="0"/>
          <w:sz w:val="28"/>
          <w:szCs w:val="28"/>
        </w:rPr>
      </w:pPr>
      <w:r w:rsidRPr="005B42AE">
        <w:rPr>
          <w:rFonts w:ascii="仿宋" w:eastAsia="仿宋" w:hAnsi="仿宋" w:cs="宋体" w:hint="eastAsia"/>
          <w:b/>
          <w:color w:val="000000"/>
          <w:kern w:val="0"/>
          <w:sz w:val="28"/>
          <w:szCs w:val="28"/>
        </w:rPr>
        <w:t>二、</w:t>
      </w:r>
      <w:r w:rsidR="0013052D">
        <w:rPr>
          <w:rFonts w:ascii="仿宋" w:eastAsia="仿宋" w:hAnsi="仿宋" w:cs="宋体" w:hint="eastAsia"/>
          <w:b/>
          <w:color w:val="000000"/>
          <w:kern w:val="0"/>
          <w:sz w:val="28"/>
          <w:szCs w:val="28"/>
        </w:rPr>
        <w:t>建设内容</w:t>
      </w:r>
    </w:p>
    <w:p w:rsidR="005B42AE" w:rsidRPr="005B42AE" w:rsidRDefault="005B42AE" w:rsidP="00BA0801">
      <w:pPr>
        <w:ind w:firstLineChars="200" w:firstLine="521"/>
        <w:rPr>
          <w:rFonts w:ascii="华文仿宋" w:eastAsia="华文仿宋" w:hAnsi="华文仿宋" w:cs="宋体"/>
          <w:color w:val="000000"/>
          <w:kern w:val="0"/>
          <w:sz w:val="28"/>
          <w:szCs w:val="28"/>
        </w:rPr>
      </w:pPr>
      <w:r w:rsidRPr="005B42AE">
        <w:rPr>
          <w:rFonts w:ascii="华文仿宋" w:eastAsia="华文仿宋" w:hAnsi="华文仿宋" w:cs="宋体" w:hint="eastAsia"/>
          <w:color w:val="000000"/>
          <w:kern w:val="0"/>
          <w:sz w:val="28"/>
          <w:szCs w:val="28"/>
        </w:rPr>
        <w:t>1、团队</w:t>
      </w:r>
      <w:r w:rsidR="0013052D">
        <w:rPr>
          <w:rFonts w:ascii="华文仿宋" w:eastAsia="华文仿宋" w:hAnsi="华文仿宋" w:cs="宋体" w:hint="eastAsia"/>
          <w:color w:val="000000"/>
          <w:kern w:val="0"/>
          <w:sz w:val="28"/>
          <w:szCs w:val="28"/>
        </w:rPr>
        <w:t>建设</w:t>
      </w:r>
      <w:r w:rsidRPr="005B42AE">
        <w:rPr>
          <w:rFonts w:ascii="华文仿宋" w:eastAsia="华文仿宋" w:hAnsi="华文仿宋" w:cs="宋体" w:hint="eastAsia"/>
          <w:color w:val="000000"/>
          <w:kern w:val="0"/>
          <w:sz w:val="28"/>
          <w:szCs w:val="28"/>
        </w:rPr>
        <w:t>。根据各学科（专业）的具体情况，以教研室、实验示范中心、教学基地、实训基地和工程训练中心等为建设单位，以系列课程建设平台，具有明确的发展目标、良好的合作精神和梯队结构。</w:t>
      </w:r>
      <w:r w:rsidR="003F4F52">
        <w:rPr>
          <w:rFonts w:ascii="华文仿宋" w:eastAsia="华文仿宋" w:hAnsi="华文仿宋" w:cs="宋体" w:hint="eastAsia"/>
          <w:color w:val="000000"/>
          <w:kern w:val="0"/>
          <w:sz w:val="28"/>
          <w:szCs w:val="28"/>
        </w:rPr>
        <w:t>注重</w:t>
      </w:r>
      <w:r w:rsidR="003F4F52" w:rsidRPr="003F4F52">
        <w:rPr>
          <w:rFonts w:ascii="华文仿宋" w:eastAsia="华文仿宋" w:hAnsi="华文仿宋" w:cs="宋体" w:hint="eastAsia"/>
          <w:color w:val="000000"/>
          <w:kern w:val="0"/>
          <w:sz w:val="28"/>
          <w:szCs w:val="28"/>
        </w:rPr>
        <w:t>老中青搭配、职称和知识结构</w:t>
      </w:r>
      <w:r w:rsidR="003F4F52">
        <w:rPr>
          <w:rFonts w:ascii="华文仿宋" w:eastAsia="华文仿宋" w:hAnsi="华文仿宋" w:cs="宋体" w:hint="eastAsia"/>
          <w:color w:val="000000"/>
          <w:kern w:val="0"/>
          <w:sz w:val="28"/>
          <w:szCs w:val="28"/>
        </w:rPr>
        <w:t>优化</w:t>
      </w:r>
      <w:r w:rsidR="003F4F52" w:rsidRPr="003F4F52">
        <w:rPr>
          <w:rFonts w:ascii="华文仿宋" w:eastAsia="华文仿宋" w:hAnsi="华文仿宋" w:cs="宋体" w:hint="eastAsia"/>
          <w:color w:val="000000"/>
          <w:kern w:val="0"/>
          <w:sz w:val="28"/>
          <w:szCs w:val="28"/>
        </w:rPr>
        <w:t>，激励中青年教师提高专业素质和业务水平方面。</w:t>
      </w:r>
    </w:p>
    <w:p w:rsidR="0013052D" w:rsidRPr="0013052D" w:rsidRDefault="003F4F52" w:rsidP="00BA0801">
      <w:pPr>
        <w:ind w:firstLineChars="200" w:firstLine="521"/>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2</w:t>
      </w:r>
      <w:r w:rsidR="005B42AE" w:rsidRPr="005B42AE">
        <w:rPr>
          <w:rFonts w:ascii="华文仿宋" w:eastAsia="华文仿宋" w:hAnsi="华文仿宋" w:cs="宋体" w:hint="eastAsia"/>
          <w:color w:val="000000"/>
          <w:kern w:val="0"/>
          <w:sz w:val="28"/>
          <w:szCs w:val="28"/>
        </w:rPr>
        <w:t>、教学工作。</w:t>
      </w:r>
      <w:r w:rsidR="0013052D" w:rsidRPr="0013052D">
        <w:rPr>
          <w:rFonts w:ascii="华文仿宋" w:eastAsia="华文仿宋" w:hAnsi="华文仿宋" w:cs="宋体" w:hint="eastAsia"/>
          <w:color w:val="000000"/>
          <w:kern w:val="0"/>
          <w:sz w:val="28"/>
          <w:szCs w:val="28"/>
        </w:rPr>
        <w:t>了解学科（专业）、行业现状，追踪学科（专业）前沿，及时更新教学内容。</w:t>
      </w:r>
      <w:r w:rsidR="0013052D" w:rsidRPr="004C1919">
        <w:rPr>
          <w:rFonts w:ascii="华文仿宋" w:eastAsia="华文仿宋" w:hAnsi="华文仿宋" w:cs="宋体" w:hint="eastAsia"/>
          <w:color w:val="000000"/>
          <w:kern w:val="0"/>
          <w:sz w:val="28"/>
          <w:szCs w:val="28"/>
        </w:rPr>
        <w:t>更新教学观念，注重因材施教、改进教学方式，依托信息技术、完善教学手段，积极探索启发式、探究式、讨论式、参与式教学，充分调动学生学习积极性，激励学生自主学习。促进科研与教学互动，及时把科研成果转化为教学内容。</w:t>
      </w:r>
      <w:r w:rsidR="008367BF" w:rsidRPr="008367BF">
        <w:rPr>
          <w:rFonts w:ascii="华文仿宋" w:eastAsia="华文仿宋" w:hAnsi="华文仿宋" w:cs="宋体" w:hint="eastAsia"/>
          <w:color w:val="000000"/>
          <w:kern w:val="0"/>
          <w:sz w:val="28"/>
          <w:szCs w:val="28"/>
        </w:rPr>
        <w:t>建立完整、有效的教学质量监督保障措施</w:t>
      </w:r>
      <w:r w:rsidR="006679E0">
        <w:rPr>
          <w:rFonts w:ascii="华文仿宋" w:eastAsia="华文仿宋" w:hAnsi="华文仿宋" w:cs="宋体" w:hint="eastAsia"/>
          <w:color w:val="000000"/>
          <w:kern w:val="0"/>
          <w:sz w:val="28"/>
          <w:szCs w:val="28"/>
        </w:rPr>
        <w:t>，团队成员给本科生授课比例为100%。</w:t>
      </w:r>
    </w:p>
    <w:p w:rsidR="005B42AE" w:rsidRPr="005B42AE" w:rsidRDefault="003F4F52" w:rsidP="00BA0801">
      <w:pPr>
        <w:ind w:firstLineChars="200" w:firstLine="521"/>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3</w:t>
      </w:r>
      <w:r w:rsidR="005B42AE" w:rsidRPr="005B42AE">
        <w:rPr>
          <w:rFonts w:ascii="华文仿宋" w:eastAsia="华文仿宋" w:hAnsi="华文仿宋" w:cs="宋体" w:hint="eastAsia"/>
          <w:color w:val="000000"/>
          <w:kern w:val="0"/>
          <w:sz w:val="28"/>
          <w:szCs w:val="28"/>
        </w:rPr>
        <w:t>、教学研究。积极参加教学改革与实践，</w:t>
      </w:r>
      <w:r w:rsidR="0013052D">
        <w:rPr>
          <w:rFonts w:ascii="华文仿宋" w:eastAsia="华文仿宋" w:hAnsi="华文仿宋" w:cs="宋体" w:hint="eastAsia"/>
          <w:color w:val="000000"/>
          <w:kern w:val="0"/>
          <w:sz w:val="28"/>
          <w:szCs w:val="28"/>
        </w:rPr>
        <w:t>项目建设期内主持省级教学研究项目1项，主持省级“本科教学工程”1</w:t>
      </w:r>
      <w:r w:rsidR="008367BF">
        <w:rPr>
          <w:rFonts w:ascii="华文仿宋" w:eastAsia="华文仿宋" w:hAnsi="华文仿宋" w:cs="宋体" w:hint="eastAsia"/>
          <w:color w:val="000000"/>
          <w:kern w:val="0"/>
          <w:sz w:val="28"/>
          <w:szCs w:val="28"/>
        </w:rPr>
        <w:t>项，项目团队积极培养教育教</w:t>
      </w:r>
      <w:r w:rsidR="008367BF">
        <w:rPr>
          <w:rFonts w:ascii="华文仿宋" w:eastAsia="华文仿宋" w:hAnsi="华文仿宋" w:cs="宋体" w:hint="eastAsia"/>
          <w:color w:val="000000"/>
          <w:kern w:val="0"/>
          <w:sz w:val="28"/>
          <w:szCs w:val="28"/>
        </w:rPr>
        <w:lastRenderedPageBreak/>
        <w:t>学成果，建设期内取得省级教学成果二等奖 1项。</w:t>
      </w:r>
    </w:p>
    <w:p w:rsidR="008367BF" w:rsidRPr="005B42AE" w:rsidRDefault="003F4F52" w:rsidP="00BA0801">
      <w:pPr>
        <w:ind w:firstLineChars="200" w:firstLine="521"/>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4</w:t>
      </w:r>
      <w:r w:rsidR="005B42AE" w:rsidRPr="005B42AE">
        <w:rPr>
          <w:rFonts w:ascii="华文仿宋" w:eastAsia="华文仿宋" w:hAnsi="华文仿宋" w:cs="宋体" w:hint="eastAsia"/>
          <w:color w:val="000000"/>
          <w:kern w:val="0"/>
          <w:sz w:val="28"/>
          <w:szCs w:val="28"/>
        </w:rPr>
        <w:t>、教材建设。</w:t>
      </w:r>
      <w:r w:rsidR="008367BF">
        <w:rPr>
          <w:rFonts w:ascii="华文仿宋" w:eastAsia="华文仿宋" w:hAnsi="华文仿宋" w:cs="宋体" w:hint="eastAsia"/>
          <w:color w:val="000000"/>
          <w:kern w:val="0"/>
          <w:sz w:val="28"/>
          <w:szCs w:val="28"/>
        </w:rPr>
        <w:t>加强</w:t>
      </w:r>
      <w:r w:rsidR="008367BF" w:rsidRPr="008367BF">
        <w:rPr>
          <w:rFonts w:ascii="华文仿宋" w:eastAsia="华文仿宋" w:hAnsi="华文仿宋" w:cs="宋体" w:hint="eastAsia"/>
          <w:color w:val="000000"/>
          <w:kern w:val="0"/>
          <w:sz w:val="28"/>
          <w:szCs w:val="28"/>
        </w:rPr>
        <w:t>教材建设和教材研究，</w:t>
      </w:r>
      <w:r w:rsidR="008367BF">
        <w:rPr>
          <w:rFonts w:ascii="华文仿宋" w:eastAsia="华文仿宋" w:hAnsi="华文仿宋" w:cs="宋体" w:hint="eastAsia"/>
          <w:color w:val="000000"/>
          <w:kern w:val="0"/>
          <w:sz w:val="28"/>
          <w:szCs w:val="28"/>
        </w:rPr>
        <w:t>教材编写</w:t>
      </w:r>
      <w:r w:rsidR="008367BF" w:rsidRPr="008367BF">
        <w:rPr>
          <w:rFonts w:ascii="华文仿宋" w:eastAsia="华文仿宋" w:hAnsi="华文仿宋" w:cs="宋体" w:hint="eastAsia"/>
          <w:color w:val="000000"/>
          <w:kern w:val="0"/>
          <w:sz w:val="28"/>
          <w:szCs w:val="28"/>
        </w:rPr>
        <w:t>体现学科行业新知识、新技术、新成果，反映人才培养模式和教学改革最新趋势</w:t>
      </w:r>
      <w:r w:rsidR="008367BF">
        <w:rPr>
          <w:rFonts w:ascii="华文仿宋" w:eastAsia="华文仿宋" w:hAnsi="华文仿宋" w:cs="宋体" w:hint="eastAsia"/>
          <w:color w:val="000000"/>
          <w:kern w:val="0"/>
          <w:sz w:val="28"/>
          <w:szCs w:val="28"/>
        </w:rPr>
        <w:t>，项目建设期内，出版与课程内容相关教材1本。</w:t>
      </w:r>
    </w:p>
    <w:p w:rsidR="005B42AE" w:rsidRDefault="005B42AE" w:rsidP="005B42AE">
      <w:pP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 xml:space="preserve">   </w:t>
      </w:r>
    </w:p>
    <w:p w:rsidR="005B42AE" w:rsidRPr="005A2C70" w:rsidRDefault="0013052D" w:rsidP="00BA0801">
      <w:pPr>
        <w:ind w:firstLineChars="200" w:firstLine="524"/>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三</w:t>
      </w:r>
      <w:r w:rsidR="005B42AE" w:rsidRPr="005A2C70">
        <w:rPr>
          <w:rFonts w:ascii="仿宋" w:eastAsia="仿宋" w:hAnsi="仿宋" w:cs="宋体" w:hint="eastAsia"/>
          <w:b/>
          <w:color w:val="000000"/>
          <w:kern w:val="0"/>
          <w:sz w:val="28"/>
          <w:szCs w:val="28"/>
        </w:rPr>
        <w:t>、职责体系</w:t>
      </w:r>
    </w:p>
    <w:p w:rsidR="005B42AE" w:rsidRPr="004C1919" w:rsidRDefault="005B42AE" w:rsidP="00BA0801">
      <w:pPr>
        <w:ind w:firstLineChars="200" w:firstLine="521"/>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项目实行校院两级管理体制，项目承担单位和项目负责人共同负责制。</w:t>
      </w:r>
    </w:p>
    <w:p w:rsidR="005B42AE" w:rsidRPr="004C1919" w:rsidRDefault="005B42AE" w:rsidP="00BA0801">
      <w:pPr>
        <w:ind w:firstLineChars="200" w:firstLine="521"/>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学校负责项目实施跟踪和年度检查 ，对项目实施过程和结果进行检查与考评，制定项目经费预算编制。</w:t>
      </w:r>
    </w:p>
    <w:p w:rsidR="005B42AE" w:rsidRPr="004C1919" w:rsidRDefault="005B42AE" w:rsidP="00BA0801">
      <w:pPr>
        <w:ind w:firstLineChars="200" w:firstLine="521"/>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项目承担单位负责项目建设的组织协调人力、物力、财力和跟踪指导等工作。</w:t>
      </w:r>
    </w:p>
    <w:p w:rsidR="005B42AE" w:rsidRPr="002336F6" w:rsidRDefault="005B42AE" w:rsidP="003931CA">
      <w:pPr>
        <w:ind w:firstLineChars="196" w:firstLine="511"/>
        <w:rPr>
          <w:rFonts w:ascii="仿宋_GB2312" w:eastAsia="仿宋_GB2312" w:hAnsi="宋体" w:cs="宋体"/>
          <w:color w:val="000000"/>
          <w:kern w:val="0"/>
          <w:sz w:val="36"/>
          <w:szCs w:val="36"/>
        </w:rPr>
      </w:pPr>
      <w:r w:rsidRPr="004C1919">
        <w:rPr>
          <w:rFonts w:ascii="华文仿宋" w:eastAsia="华文仿宋" w:hAnsi="华文仿宋" w:cs="宋体" w:hint="eastAsia"/>
          <w:color w:val="000000"/>
          <w:kern w:val="0"/>
          <w:sz w:val="28"/>
          <w:szCs w:val="28"/>
        </w:rPr>
        <w:t>项目负责人为直接责任人，负责项目建设方案制定，组织实施和落实，接受项目检查与考评。</w:t>
      </w:r>
    </w:p>
    <w:p w:rsidR="00986633" w:rsidRPr="006B2118" w:rsidRDefault="003F4F52" w:rsidP="00986633">
      <w:pPr>
        <w:ind w:firstLine="435"/>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w:t>
      </w:r>
      <w:r w:rsidR="00986633" w:rsidRPr="006B2118">
        <w:rPr>
          <w:rFonts w:ascii="仿宋" w:eastAsia="仿宋" w:hAnsi="仿宋" w:cs="宋体" w:hint="eastAsia"/>
          <w:b/>
          <w:color w:val="000000"/>
          <w:kern w:val="0"/>
          <w:sz w:val="28"/>
          <w:szCs w:val="28"/>
        </w:rPr>
        <w:t>、项目申报</w:t>
      </w:r>
    </w:p>
    <w:p w:rsidR="00986633" w:rsidRPr="00986633" w:rsidRDefault="00986633" w:rsidP="003F4F52">
      <w:pPr>
        <w:ind w:firstLineChars="200" w:firstLine="521"/>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申报项目需要提交项目年度建设计划和三年建设规划，填报《</w:t>
      </w:r>
      <w:r>
        <w:rPr>
          <w:rFonts w:ascii="华文仿宋" w:eastAsia="华文仿宋" w:hAnsi="华文仿宋" w:cs="宋体" w:hint="eastAsia"/>
          <w:color w:val="000000"/>
          <w:kern w:val="0"/>
          <w:sz w:val="28"/>
          <w:szCs w:val="28"/>
        </w:rPr>
        <w:t>2016</w:t>
      </w:r>
      <w:r w:rsidRPr="00DA7A05">
        <w:rPr>
          <w:rFonts w:ascii="华文仿宋" w:eastAsia="华文仿宋" w:hAnsi="华文仿宋" w:cs="宋体" w:hint="eastAsia"/>
          <w:color w:val="000000"/>
          <w:kern w:val="0"/>
          <w:sz w:val="28"/>
          <w:szCs w:val="28"/>
        </w:rPr>
        <w:t>年度项目预算申报表》和《</w:t>
      </w:r>
      <w:r>
        <w:rPr>
          <w:rFonts w:ascii="华文仿宋" w:eastAsia="华文仿宋" w:hAnsi="华文仿宋" w:cs="宋体" w:hint="eastAsia"/>
          <w:color w:val="000000"/>
          <w:kern w:val="0"/>
          <w:sz w:val="28"/>
          <w:szCs w:val="28"/>
        </w:rPr>
        <w:t>教学团队项目任务书</w:t>
      </w:r>
      <w:r w:rsidRPr="00DA7A05">
        <w:rPr>
          <w:rFonts w:ascii="华文仿宋" w:eastAsia="华文仿宋" w:hAnsi="华文仿宋" w:cs="宋体" w:hint="eastAsia"/>
          <w:color w:val="000000"/>
          <w:kern w:val="0"/>
          <w:sz w:val="28"/>
          <w:szCs w:val="28"/>
        </w:rPr>
        <w:t>》。</w:t>
      </w:r>
      <w:r w:rsidRPr="00986633">
        <w:rPr>
          <w:rFonts w:ascii="华文仿宋" w:eastAsia="华文仿宋" w:hAnsi="华文仿宋" w:cs="宋体" w:hint="eastAsia"/>
          <w:color w:val="000000"/>
          <w:kern w:val="0"/>
          <w:sz w:val="28"/>
          <w:szCs w:val="28"/>
        </w:rPr>
        <w:t>团队带头人应为本学科的专家</w:t>
      </w:r>
      <w:r w:rsidR="00D958FC">
        <w:rPr>
          <w:rFonts w:ascii="华文仿宋" w:eastAsia="华文仿宋" w:hAnsi="华文仿宋" w:cs="宋体" w:hint="eastAsia"/>
          <w:color w:val="000000"/>
          <w:kern w:val="0"/>
          <w:sz w:val="28"/>
          <w:szCs w:val="28"/>
        </w:rPr>
        <w:t>，具有高级职称</w:t>
      </w:r>
      <w:r w:rsidRPr="00986633">
        <w:rPr>
          <w:rFonts w:ascii="华文仿宋" w:eastAsia="华文仿宋" w:hAnsi="华文仿宋" w:cs="宋体" w:hint="eastAsia"/>
          <w:color w:val="000000"/>
          <w:kern w:val="0"/>
          <w:sz w:val="28"/>
          <w:szCs w:val="28"/>
        </w:rPr>
        <w:t>，具有较深的学术造诣和创新性学术思想，长期致力于本团队课程建设，坚持在本校教学第一线为本、专科生授课。品德高尚，治学严谨，教书育人，具有团结、协作精神和较好的组织、管理和领导能力。一名专家只能担任一个教学团队带头人。</w:t>
      </w:r>
    </w:p>
    <w:p w:rsidR="00986633" w:rsidRPr="00DA7A05" w:rsidRDefault="00986633" w:rsidP="003F4F52">
      <w:pPr>
        <w:ind w:firstLineChars="200" w:firstLine="521"/>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项目申报材料经学院专业建设委员或院级教学指导委员评议或者学院组织专家组评议，由学院将申报项目材料的电子档和纸质</w:t>
      </w:r>
      <w:proofErr w:type="gramStart"/>
      <w:r w:rsidRPr="00DA7A05">
        <w:rPr>
          <w:rFonts w:ascii="华文仿宋" w:eastAsia="华文仿宋" w:hAnsi="华文仿宋" w:cs="宋体" w:hint="eastAsia"/>
          <w:color w:val="000000"/>
          <w:kern w:val="0"/>
          <w:sz w:val="28"/>
          <w:szCs w:val="28"/>
        </w:rPr>
        <w:t>档</w:t>
      </w:r>
      <w:proofErr w:type="gramEnd"/>
      <w:r w:rsidRPr="00DA7A05">
        <w:rPr>
          <w:rFonts w:ascii="华文仿宋" w:eastAsia="华文仿宋" w:hAnsi="华文仿宋" w:cs="宋体" w:hint="eastAsia"/>
          <w:color w:val="000000"/>
          <w:kern w:val="0"/>
          <w:sz w:val="28"/>
          <w:szCs w:val="28"/>
        </w:rPr>
        <w:t>一式二份，项目评议意见汇总后报送至教务处教改办公室，同时提交《</w:t>
      </w:r>
      <w:r>
        <w:rPr>
          <w:rFonts w:ascii="华文仿宋" w:eastAsia="华文仿宋" w:hAnsi="华文仿宋" w:cs="宋体" w:hint="eastAsia"/>
          <w:color w:val="000000"/>
          <w:kern w:val="0"/>
          <w:sz w:val="28"/>
          <w:szCs w:val="28"/>
        </w:rPr>
        <w:t>教学团队</w:t>
      </w:r>
      <w:r w:rsidRPr="00DA7A05">
        <w:rPr>
          <w:rFonts w:ascii="华文仿宋" w:eastAsia="华文仿宋" w:hAnsi="华文仿宋" w:cs="宋体" w:hint="eastAsia"/>
          <w:color w:val="000000"/>
          <w:kern w:val="0"/>
          <w:sz w:val="28"/>
          <w:szCs w:val="28"/>
        </w:rPr>
        <w:t>项目推荐情况汇总表》纸质</w:t>
      </w:r>
      <w:proofErr w:type="gramStart"/>
      <w:r w:rsidRPr="00DA7A05">
        <w:rPr>
          <w:rFonts w:ascii="华文仿宋" w:eastAsia="华文仿宋" w:hAnsi="华文仿宋" w:cs="宋体" w:hint="eastAsia"/>
          <w:color w:val="000000"/>
          <w:kern w:val="0"/>
          <w:sz w:val="28"/>
          <w:szCs w:val="28"/>
        </w:rPr>
        <w:t>档</w:t>
      </w:r>
      <w:proofErr w:type="gramEnd"/>
      <w:r w:rsidRPr="00DA7A05">
        <w:rPr>
          <w:rFonts w:ascii="华文仿宋" w:eastAsia="华文仿宋" w:hAnsi="华文仿宋" w:cs="宋体" w:hint="eastAsia"/>
          <w:color w:val="000000"/>
          <w:kern w:val="0"/>
          <w:sz w:val="28"/>
          <w:szCs w:val="28"/>
        </w:rPr>
        <w:t>一式一份和电子档。</w:t>
      </w:r>
    </w:p>
    <w:p w:rsidR="00986633" w:rsidRPr="00DA7A05" w:rsidRDefault="00986633" w:rsidP="003F4F52">
      <w:pPr>
        <w:ind w:firstLineChars="200" w:firstLine="521"/>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lastRenderedPageBreak/>
        <w:t>申报材料提交时间为2016年</w:t>
      </w:r>
      <w:r w:rsidR="0016226B">
        <w:rPr>
          <w:rFonts w:ascii="华文仿宋" w:eastAsia="华文仿宋" w:hAnsi="华文仿宋" w:cs="宋体" w:hint="eastAsia"/>
          <w:color w:val="000000"/>
          <w:kern w:val="0"/>
          <w:sz w:val="28"/>
          <w:szCs w:val="28"/>
        </w:rPr>
        <w:t>3</w:t>
      </w:r>
      <w:r w:rsidRPr="00DA7A05">
        <w:rPr>
          <w:rFonts w:ascii="华文仿宋" w:eastAsia="华文仿宋" w:hAnsi="华文仿宋" w:cs="宋体" w:hint="eastAsia"/>
          <w:color w:val="000000"/>
          <w:kern w:val="0"/>
          <w:sz w:val="28"/>
          <w:szCs w:val="28"/>
        </w:rPr>
        <w:t>月</w:t>
      </w:r>
      <w:r>
        <w:rPr>
          <w:rFonts w:ascii="华文仿宋" w:eastAsia="华文仿宋" w:hAnsi="华文仿宋" w:cs="宋体" w:hint="eastAsia"/>
          <w:color w:val="000000"/>
          <w:kern w:val="0"/>
          <w:sz w:val="28"/>
          <w:szCs w:val="28"/>
        </w:rPr>
        <w:t>15</w:t>
      </w:r>
      <w:r w:rsidRPr="00DA7A05">
        <w:rPr>
          <w:rFonts w:ascii="华文仿宋" w:eastAsia="华文仿宋" w:hAnsi="华文仿宋" w:cs="宋体" w:hint="eastAsia"/>
          <w:color w:val="000000"/>
          <w:kern w:val="0"/>
          <w:sz w:val="28"/>
          <w:szCs w:val="28"/>
        </w:rPr>
        <w:t>日。</w:t>
      </w:r>
    </w:p>
    <w:p w:rsidR="00986633" w:rsidRPr="00DA7A05" w:rsidRDefault="00986633" w:rsidP="003F4F52">
      <w:pPr>
        <w:ind w:firstLineChars="200" w:firstLine="521"/>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联系电话：59367535</w:t>
      </w:r>
    </w:p>
    <w:p w:rsidR="00986633" w:rsidRPr="00DA7A05" w:rsidRDefault="00986633" w:rsidP="003F4F52">
      <w:pPr>
        <w:ind w:firstLineChars="200" w:firstLine="521"/>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办公地点：阳光校区行政楼108办公室</w:t>
      </w:r>
    </w:p>
    <w:p w:rsidR="00986633" w:rsidRPr="00DA7A05" w:rsidRDefault="00986633" w:rsidP="003F4F52">
      <w:pPr>
        <w:ind w:firstLineChars="200" w:firstLine="521"/>
        <w:rPr>
          <w:rFonts w:ascii="华文仿宋" w:eastAsia="华文仿宋" w:hAnsi="华文仿宋" w:cs="宋体"/>
          <w:color w:val="000000"/>
          <w:kern w:val="0"/>
          <w:sz w:val="28"/>
          <w:szCs w:val="28"/>
        </w:rPr>
      </w:pPr>
      <w:proofErr w:type="gramStart"/>
      <w:r w:rsidRPr="00DA7A05">
        <w:rPr>
          <w:rFonts w:ascii="华文仿宋" w:eastAsia="华文仿宋" w:hAnsi="华文仿宋" w:cs="宋体" w:hint="eastAsia"/>
          <w:color w:val="000000"/>
          <w:kern w:val="0"/>
          <w:sz w:val="28"/>
          <w:szCs w:val="28"/>
        </w:rPr>
        <w:t>邮</w:t>
      </w:r>
      <w:proofErr w:type="gramEnd"/>
      <w:r w:rsidRPr="00DA7A05">
        <w:rPr>
          <w:rFonts w:ascii="华文仿宋" w:eastAsia="华文仿宋" w:hAnsi="华文仿宋" w:cs="宋体" w:hint="eastAsia"/>
          <w:color w:val="000000"/>
          <w:kern w:val="0"/>
          <w:sz w:val="28"/>
          <w:szCs w:val="28"/>
        </w:rPr>
        <w:t xml:space="preserve">    箱：</w:t>
      </w:r>
      <w:hyperlink r:id="rId8" w:history="1">
        <w:r w:rsidRPr="00DA7A05">
          <w:rPr>
            <w:rFonts w:ascii="华文仿宋" w:eastAsia="华文仿宋" w:hAnsi="华文仿宋" w:hint="eastAsia"/>
            <w:color w:val="000000"/>
          </w:rPr>
          <w:t>jwc@wtu.edu.cn</w:t>
        </w:r>
      </w:hyperlink>
    </w:p>
    <w:p w:rsidR="002336F6" w:rsidRDefault="002336F6"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rsidP="003F4F52">
      <w:pPr>
        <w:ind w:firstLineChars="200" w:firstLine="381"/>
      </w:pPr>
    </w:p>
    <w:p w:rsidR="00986633" w:rsidRDefault="00986633">
      <w:pPr>
        <w:widowControl/>
        <w:jc w:val="left"/>
      </w:pPr>
      <w:r>
        <w:br w:type="page"/>
      </w:r>
    </w:p>
    <w:p w:rsidR="00986633" w:rsidRDefault="00986633" w:rsidP="00986633">
      <w:pPr>
        <w:jc w:val="center"/>
        <w:rPr>
          <w:rFonts w:ascii="黑体" w:eastAsia="黑体"/>
          <w:sz w:val="44"/>
          <w:szCs w:val="44"/>
        </w:rPr>
      </w:pPr>
      <w:r>
        <w:rPr>
          <w:rFonts w:ascii="黑体" w:eastAsia="黑体" w:hint="eastAsia"/>
          <w:sz w:val="44"/>
          <w:szCs w:val="44"/>
        </w:rPr>
        <w:lastRenderedPageBreak/>
        <w:t>教学团队推荐汇总表</w:t>
      </w:r>
    </w:p>
    <w:p w:rsidR="00986633" w:rsidRPr="00986633" w:rsidRDefault="00986633" w:rsidP="00986633">
      <w:pPr>
        <w:rPr>
          <w:rFonts w:ascii="黑体" w:eastAsia="黑体"/>
          <w:sz w:val="44"/>
          <w:szCs w:val="44"/>
        </w:rPr>
      </w:pPr>
      <w:r>
        <w:rPr>
          <w:rFonts w:ascii="仿宋_GB2312" w:eastAsia="仿宋_GB2312" w:hAnsi="华文中宋" w:hint="eastAsia"/>
          <w:bCs/>
          <w:color w:val="000000"/>
          <w:sz w:val="28"/>
          <w:szCs w:val="28"/>
        </w:rPr>
        <w:t>学院（盖章）</w:t>
      </w:r>
      <w:r w:rsidRPr="00ED6571">
        <w:rPr>
          <w:rFonts w:ascii="仿宋_GB2312" w:eastAsia="仿宋_GB2312" w:hAnsi="华文中宋" w:hint="eastAsia"/>
          <w:bCs/>
          <w:color w:val="000000"/>
          <w:sz w:val="28"/>
          <w:szCs w:val="28"/>
        </w:rPr>
        <w:t>：</w:t>
      </w:r>
      <w:r>
        <w:rPr>
          <w:rFonts w:ascii="仿宋_GB2312" w:eastAsia="仿宋_GB2312" w:hAnsi="华文中宋" w:hint="eastAsia"/>
          <w:bCs/>
          <w:color w:val="000000"/>
          <w:sz w:val="28"/>
          <w:szCs w:val="28"/>
        </w:rPr>
        <w:t xml:space="preserve">                          </w:t>
      </w:r>
      <w:r w:rsidRPr="00ED6571">
        <w:rPr>
          <w:rFonts w:ascii="仿宋_GB2312" w:eastAsia="仿宋_GB2312" w:hAnsi="华文中宋" w:hint="eastAsia"/>
          <w:bCs/>
          <w:color w:val="000000"/>
          <w:sz w:val="28"/>
          <w:szCs w:val="28"/>
        </w:rPr>
        <w:t xml:space="preserve">填报日期：  年  月  </w:t>
      </w:r>
      <w:r>
        <w:rPr>
          <w:rFonts w:ascii="仿宋_GB2312" w:eastAsia="仿宋_GB2312" w:hAnsi="华文中宋" w:hint="eastAsia"/>
          <w:bCs/>
          <w:color w:val="000000"/>
          <w:sz w:val="28"/>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2870"/>
        <w:gridCol w:w="1864"/>
        <w:gridCol w:w="2920"/>
      </w:tblGrid>
      <w:tr w:rsidR="00986633" w:rsidRPr="00986633" w:rsidTr="00986633">
        <w:trPr>
          <w:cantSplit/>
          <w:trHeight w:hRule="exact" w:val="510"/>
        </w:trPr>
        <w:tc>
          <w:tcPr>
            <w:tcW w:w="959" w:type="dxa"/>
            <w:vAlign w:val="center"/>
          </w:tcPr>
          <w:p w:rsidR="00986633" w:rsidRPr="00986633" w:rsidRDefault="00986633" w:rsidP="00BF1F11">
            <w:pPr>
              <w:jc w:val="center"/>
              <w:rPr>
                <w:rFonts w:ascii="仿宋_GB2312"/>
                <w:sz w:val="24"/>
                <w:szCs w:val="21"/>
              </w:rPr>
            </w:pPr>
            <w:r w:rsidRPr="00986633">
              <w:rPr>
                <w:rFonts w:ascii="仿宋_GB2312" w:hint="eastAsia"/>
                <w:sz w:val="24"/>
                <w:szCs w:val="21"/>
              </w:rPr>
              <w:t>序号</w:t>
            </w:r>
          </w:p>
        </w:tc>
        <w:tc>
          <w:tcPr>
            <w:tcW w:w="2836" w:type="dxa"/>
            <w:vAlign w:val="center"/>
          </w:tcPr>
          <w:p w:rsidR="00986633" w:rsidRPr="00986633" w:rsidRDefault="00986633" w:rsidP="00BF1F11">
            <w:pPr>
              <w:jc w:val="center"/>
              <w:rPr>
                <w:rFonts w:ascii="仿宋_GB2312"/>
                <w:sz w:val="24"/>
                <w:szCs w:val="21"/>
              </w:rPr>
            </w:pPr>
            <w:r w:rsidRPr="00986633">
              <w:rPr>
                <w:rFonts w:ascii="仿宋_GB2312" w:hint="eastAsia"/>
                <w:sz w:val="24"/>
                <w:szCs w:val="21"/>
              </w:rPr>
              <w:t>团队名称</w:t>
            </w:r>
          </w:p>
        </w:tc>
        <w:tc>
          <w:tcPr>
            <w:tcW w:w="1842" w:type="dxa"/>
            <w:vAlign w:val="center"/>
          </w:tcPr>
          <w:p w:rsidR="00986633" w:rsidRPr="00986633" w:rsidRDefault="00986633" w:rsidP="00BF1F11">
            <w:pPr>
              <w:jc w:val="center"/>
              <w:rPr>
                <w:rFonts w:ascii="仿宋_GB2312"/>
                <w:sz w:val="24"/>
                <w:szCs w:val="21"/>
              </w:rPr>
            </w:pPr>
            <w:r w:rsidRPr="00986633">
              <w:rPr>
                <w:rFonts w:ascii="仿宋_GB2312" w:hint="eastAsia"/>
                <w:sz w:val="24"/>
                <w:szCs w:val="21"/>
              </w:rPr>
              <w:t>带头人姓名</w:t>
            </w:r>
          </w:p>
        </w:tc>
        <w:tc>
          <w:tcPr>
            <w:tcW w:w="2885" w:type="dxa"/>
            <w:vAlign w:val="center"/>
          </w:tcPr>
          <w:p w:rsidR="00986633" w:rsidRPr="00986633" w:rsidRDefault="00986633" w:rsidP="00BF1F11">
            <w:pPr>
              <w:jc w:val="center"/>
              <w:rPr>
                <w:rFonts w:ascii="仿宋_GB2312"/>
                <w:sz w:val="24"/>
                <w:szCs w:val="21"/>
              </w:rPr>
            </w:pPr>
            <w:r w:rsidRPr="00986633">
              <w:rPr>
                <w:rFonts w:ascii="仿宋_GB2312" w:hint="eastAsia"/>
                <w:sz w:val="24"/>
                <w:szCs w:val="21"/>
              </w:rPr>
              <w:t>所在单位</w:t>
            </w:r>
          </w:p>
        </w:tc>
      </w:tr>
      <w:tr w:rsidR="00986633" w:rsidRPr="00986633" w:rsidTr="00986633">
        <w:trPr>
          <w:cantSplit/>
          <w:trHeight w:hRule="exact" w:val="510"/>
        </w:trPr>
        <w:tc>
          <w:tcPr>
            <w:tcW w:w="959" w:type="dxa"/>
            <w:vAlign w:val="center"/>
          </w:tcPr>
          <w:p w:rsidR="00986633" w:rsidRPr="00986633" w:rsidRDefault="00986633" w:rsidP="00BF1F11">
            <w:pPr>
              <w:rPr>
                <w:sz w:val="24"/>
                <w:szCs w:val="21"/>
              </w:rPr>
            </w:pPr>
          </w:p>
        </w:tc>
        <w:tc>
          <w:tcPr>
            <w:tcW w:w="2836" w:type="dxa"/>
            <w:vAlign w:val="center"/>
          </w:tcPr>
          <w:p w:rsidR="00986633" w:rsidRPr="00986633" w:rsidRDefault="00986633" w:rsidP="00BF1F11">
            <w:pPr>
              <w:rPr>
                <w:sz w:val="24"/>
                <w:szCs w:val="21"/>
              </w:rPr>
            </w:pPr>
          </w:p>
        </w:tc>
        <w:tc>
          <w:tcPr>
            <w:tcW w:w="1842" w:type="dxa"/>
            <w:vAlign w:val="center"/>
          </w:tcPr>
          <w:p w:rsidR="00986633" w:rsidRPr="00986633" w:rsidRDefault="00986633" w:rsidP="00BF1F11">
            <w:pPr>
              <w:rPr>
                <w:sz w:val="24"/>
                <w:szCs w:val="21"/>
              </w:rPr>
            </w:pPr>
          </w:p>
        </w:tc>
        <w:tc>
          <w:tcPr>
            <w:tcW w:w="2885" w:type="dxa"/>
            <w:vAlign w:val="center"/>
          </w:tcPr>
          <w:p w:rsidR="00986633" w:rsidRPr="00986633" w:rsidRDefault="00986633" w:rsidP="00BF1F11">
            <w:pPr>
              <w:rPr>
                <w:sz w:val="24"/>
                <w:szCs w:val="21"/>
              </w:rPr>
            </w:pPr>
          </w:p>
        </w:tc>
      </w:tr>
      <w:tr w:rsidR="00986633" w:rsidRPr="00986633" w:rsidTr="00986633">
        <w:trPr>
          <w:cantSplit/>
          <w:trHeight w:hRule="exact" w:val="510"/>
        </w:trPr>
        <w:tc>
          <w:tcPr>
            <w:tcW w:w="959" w:type="dxa"/>
            <w:vAlign w:val="center"/>
          </w:tcPr>
          <w:p w:rsidR="00986633" w:rsidRPr="00986633" w:rsidRDefault="00986633" w:rsidP="00BF1F11">
            <w:pPr>
              <w:rPr>
                <w:sz w:val="24"/>
                <w:szCs w:val="21"/>
              </w:rPr>
            </w:pPr>
          </w:p>
        </w:tc>
        <w:tc>
          <w:tcPr>
            <w:tcW w:w="2836" w:type="dxa"/>
            <w:vAlign w:val="center"/>
          </w:tcPr>
          <w:p w:rsidR="00986633" w:rsidRPr="00986633" w:rsidRDefault="00986633" w:rsidP="00BF1F11">
            <w:pPr>
              <w:rPr>
                <w:sz w:val="24"/>
                <w:szCs w:val="21"/>
              </w:rPr>
            </w:pPr>
          </w:p>
        </w:tc>
        <w:tc>
          <w:tcPr>
            <w:tcW w:w="1842" w:type="dxa"/>
            <w:vAlign w:val="center"/>
          </w:tcPr>
          <w:p w:rsidR="00986633" w:rsidRPr="00986633" w:rsidRDefault="00986633" w:rsidP="00BF1F11">
            <w:pPr>
              <w:rPr>
                <w:sz w:val="24"/>
                <w:szCs w:val="21"/>
              </w:rPr>
            </w:pPr>
          </w:p>
        </w:tc>
        <w:tc>
          <w:tcPr>
            <w:tcW w:w="2885" w:type="dxa"/>
            <w:vAlign w:val="center"/>
          </w:tcPr>
          <w:p w:rsidR="00986633" w:rsidRPr="00986633" w:rsidRDefault="00986633" w:rsidP="00BF1F11">
            <w:pPr>
              <w:rPr>
                <w:sz w:val="24"/>
                <w:szCs w:val="21"/>
              </w:rPr>
            </w:pPr>
          </w:p>
        </w:tc>
      </w:tr>
      <w:tr w:rsidR="00986633" w:rsidRPr="00986633" w:rsidTr="00986633">
        <w:trPr>
          <w:cantSplit/>
          <w:trHeight w:hRule="exact" w:val="510"/>
        </w:trPr>
        <w:tc>
          <w:tcPr>
            <w:tcW w:w="959" w:type="dxa"/>
            <w:vAlign w:val="center"/>
          </w:tcPr>
          <w:p w:rsidR="00986633" w:rsidRPr="00986633" w:rsidRDefault="00986633" w:rsidP="00BF1F11">
            <w:pPr>
              <w:rPr>
                <w:sz w:val="24"/>
                <w:szCs w:val="21"/>
              </w:rPr>
            </w:pPr>
          </w:p>
        </w:tc>
        <w:tc>
          <w:tcPr>
            <w:tcW w:w="2836" w:type="dxa"/>
            <w:vAlign w:val="center"/>
          </w:tcPr>
          <w:p w:rsidR="00986633" w:rsidRPr="00986633" w:rsidRDefault="00986633" w:rsidP="00BF1F11">
            <w:pPr>
              <w:rPr>
                <w:sz w:val="24"/>
                <w:szCs w:val="21"/>
              </w:rPr>
            </w:pPr>
          </w:p>
        </w:tc>
        <w:tc>
          <w:tcPr>
            <w:tcW w:w="1842" w:type="dxa"/>
            <w:vAlign w:val="center"/>
          </w:tcPr>
          <w:p w:rsidR="00986633" w:rsidRPr="00986633" w:rsidRDefault="00986633" w:rsidP="00BF1F11">
            <w:pPr>
              <w:rPr>
                <w:sz w:val="24"/>
                <w:szCs w:val="21"/>
              </w:rPr>
            </w:pPr>
          </w:p>
        </w:tc>
        <w:tc>
          <w:tcPr>
            <w:tcW w:w="2885" w:type="dxa"/>
            <w:vAlign w:val="center"/>
          </w:tcPr>
          <w:p w:rsidR="00986633" w:rsidRPr="00986633" w:rsidRDefault="00986633" w:rsidP="00BF1F11">
            <w:pPr>
              <w:rPr>
                <w:sz w:val="24"/>
                <w:szCs w:val="21"/>
              </w:rPr>
            </w:pPr>
          </w:p>
        </w:tc>
      </w:tr>
      <w:tr w:rsidR="00986633" w:rsidRPr="00986633" w:rsidTr="00986633">
        <w:trPr>
          <w:cantSplit/>
          <w:trHeight w:hRule="exact" w:val="510"/>
        </w:trPr>
        <w:tc>
          <w:tcPr>
            <w:tcW w:w="959" w:type="dxa"/>
            <w:vAlign w:val="center"/>
          </w:tcPr>
          <w:p w:rsidR="00986633" w:rsidRPr="00986633" w:rsidRDefault="00986633" w:rsidP="00BF1F11">
            <w:pPr>
              <w:rPr>
                <w:sz w:val="24"/>
                <w:szCs w:val="21"/>
              </w:rPr>
            </w:pPr>
          </w:p>
        </w:tc>
        <w:tc>
          <w:tcPr>
            <w:tcW w:w="2836" w:type="dxa"/>
            <w:vAlign w:val="center"/>
          </w:tcPr>
          <w:p w:rsidR="00986633" w:rsidRPr="00986633" w:rsidRDefault="00986633" w:rsidP="00BF1F11">
            <w:pPr>
              <w:rPr>
                <w:sz w:val="24"/>
                <w:szCs w:val="21"/>
              </w:rPr>
            </w:pPr>
          </w:p>
        </w:tc>
        <w:tc>
          <w:tcPr>
            <w:tcW w:w="1842" w:type="dxa"/>
            <w:vAlign w:val="center"/>
          </w:tcPr>
          <w:p w:rsidR="00986633" w:rsidRPr="00986633" w:rsidRDefault="00986633" w:rsidP="00BF1F11">
            <w:pPr>
              <w:rPr>
                <w:sz w:val="24"/>
                <w:szCs w:val="21"/>
              </w:rPr>
            </w:pPr>
          </w:p>
        </w:tc>
        <w:tc>
          <w:tcPr>
            <w:tcW w:w="2885" w:type="dxa"/>
            <w:vAlign w:val="center"/>
          </w:tcPr>
          <w:p w:rsidR="00986633" w:rsidRPr="00986633" w:rsidRDefault="00986633" w:rsidP="00BF1F11">
            <w:pPr>
              <w:rPr>
                <w:sz w:val="24"/>
                <w:szCs w:val="21"/>
              </w:rPr>
            </w:pPr>
          </w:p>
        </w:tc>
      </w:tr>
    </w:tbl>
    <w:p w:rsidR="003F4F52" w:rsidRDefault="00986633" w:rsidP="00986633">
      <w:pPr>
        <w:pStyle w:val="a4"/>
        <w:spacing w:before="0" w:beforeAutospacing="0" w:after="0" w:afterAutospacing="0" w:line="360" w:lineRule="auto"/>
        <w:rPr>
          <w:rFonts w:ascii="仿宋_GB2312" w:eastAsia="仿宋_GB2312" w:hAnsi="华文中宋"/>
          <w:bCs/>
          <w:color w:val="000000"/>
          <w:sz w:val="28"/>
          <w:szCs w:val="28"/>
        </w:rPr>
      </w:pPr>
      <w:r w:rsidRPr="00ED6571">
        <w:rPr>
          <w:rFonts w:ascii="仿宋_GB2312" w:eastAsia="仿宋_GB2312" w:hAnsi="华文中宋" w:hint="eastAsia"/>
          <w:bCs/>
          <w:color w:val="000000"/>
          <w:sz w:val="28"/>
          <w:szCs w:val="28"/>
        </w:rPr>
        <w:t>填报人：                        联系电话：                       E-MAIL：</w:t>
      </w:r>
    </w:p>
    <w:p w:rsidR="003F4F52" w:rsidRDefault="003F4F52">
      <w:pPr>
        <w:widowControl/>
        <w:jc w:val="left"/>
        <w:rPr>
          <w:rFonts w:ascii="仿宋_GB2312" w:eastAsia="仿宋_GB2312" w:hAnsi="华文中宋" w:cs="宋体"/>
          <w:bCs/>
          <w:color w:val="000000"/>
          <w:kern w:val="0"/>
          <w:sz w:val="28"/>
          <w:szCs w:val="28"/>
        </w:rPr>
      </w:pPr>
      <w:r>
        <w:rPr>
          <w:rFonts w:ascii="仿宋_GB2312" w:eastAsia="仿宋_GB2312" w:hAnsi="华文中宋"/>
          <w:bCs/>
          <w:color w:val="000000"/>
          <w:sz w:val="28"/>
          <w:szCs w:val="28"/>
        </w:rPr>
        <w:br w:type="page"/>
      </w:r>
    </w:p>
    <w:p w:rsidR="003F4F52" w:rsidRDefault="003F4F52" w:rsidP="003F4F52">
      <w:pPr>
        <w:spacing w:line="800" w:lineRule="exact"/>
        <w:jc w:val="center"/>
        <w:rPr>
          <w:rFonts w:ascii="方正小标宋简体" w:eastAsia="方正小标宋简体" w:hAnsi="宋体"/>
          <w:b/>
          <w:bCs/>
          <w:spacing w:val="40"/>
          <w:sz w:val="44"/>
          <w:szCs w:val="44"/>
        </w:rPr>
      </w:pPr>
    </w:p>
    <w:p w:rsidR="003F4F52" w:rsidRDefault="003F4F52" w:rsidP="003F4F52">
      <w:pPr>
        <w:spacing w:line="800" w:lineRule="exact"/>
        <w:jc w:val="center"/>
        <w:rPr>
          <w:rFonts w:ascii="方正小标宋简体" w:eastAsia="方正小标宋简体" w:hAnsi="宋体"/>
          <w:b/>
          <w:bCs/>
          <w:spacing w:val="40"/>
          <w:sz w:val="44"/>
          <w:szCs w:val="44"/>
        </w:rPr>
      </w:pPr>
    </w:p>
    <w:p w:rsidR="006679E0" w:rsidRPr="006679E0" w:rsidRDefault="003F4F52" w:rsidP="006679E0">
      <w:pPr>
        <w:jc w:val="center"/>
        <w:rPr>
          <w:rFonts w:ascii="华文中宋" w:eastAsia="华文中宋" w:hAnsi="华文中宋"/>
          <w:b/>
          <w:sz w:val="48"/>
          <w:szCs w:val="48"/>
        </w:rPr>
      </w:pPr>
      <w:r w:rsidRPr="006679E0">
        <w:rPr>
          <w:rFonts w:ascii="华文中宋" w:eastAsia="华文中宋" w:hAnsi="华文中宋" w:hint="eastAsia"/>
          <w:b/>
          <w:sz w:val="48"/>
          <w:szCs w:val="48"/>
        </w:rPr>
        <w:t>教学团队项目</w:t>
      </w:r>
    </w:p>
    <w:p w:rsidR="006679E0" w:rsidRDefault="006679E0" w:rsidP="006679E0">
      <w:pPr>
        <w:spacing w:line="800" w:lineRule="exact"/>
        <w:jc w:val="center"/>
        <w:rPr>
          <w:rFonts w:ascii="华文中宋" w:eastAsia="华文中宋" w:hAnsi="华文中宋"/>
          <w:b/>
          <w:sz w:val="72"/>
          <w:szCs w:val="72"/>
        </w:rPr>
      </w:pPr>
    </w:p>
    <w:p w:rsidR="003F4F52" w:rsidRPr="00CA132F" w:rsidRDefault="003F4F52" w:rsidP="003F4F52">
      <w:pPr>
        <w:jc w:val="center"/>
        <w:rPr>
          <w:rFonts w:ascii="方正小标宋简体" w:eastAsia="方正小标宋简体" w:hAnsi="宋体"/>
          <w:b/>
          <w:bCs/>
          <w:spacing w:val="40"/>
          <w:sz w:val="44"/>
          <w:szCs w:val="44"/>
        </w:rPr>
      </w:pPr>
      <w:r w:rsidRPr="003F4F52">
        <w:rPr>
          <w:rFonts w:ascii="华文中宋" w:eastAsia="华文中宋" w:hAnsi="华文中宋" w:hint="eastAsia"/>
          <w:b/>
          <w:sz w:val="72"/>
          <w:szCs w:val="72"/>
        </w:rPr>
        <w:t>任务书</w:t>
      </w:r>
    </w:p>
    <w:p w:rsidR="003F4F52" w:rsidRPr="005E53E9" w:rsidRDefault="003F4F52" w:rsidP="003F4F52">
      <w:pPr>
        <w:jc w:val="center"/>
        <w:rPr>
          <w:b/>
          <w:spacing w:val="16"/>
          <w:sz w:val="48"/>
        </w:rPr>
      </w:pPr>
    </w:p>
    <w:p w:rsidR="003F4F52" w:rsidRDefault="003F4F52" w:rsidP="003F4F52">
      <w:pPr>
        <w:jc w:val="center"/>
        <w:rPr>
          <w:b/>
          <w:spacing w:val="16"/>
          <w:sz w:val="48"/>
        </w:rPr>
      </w:pPr>
    </w:p>
    <w:p w:rsidR="003F4F52" w:rsidRDefault="003F4F52" w:rsidP="003F4F52">
      <w:pPr>
        <w:jc w:val="center"/>
        <w:rPr>
          <w:b/>
          <w:spacing w:val="16"/>
          <w:sz w:val="48"/>
        </w:rPr>
      </w:pPr>
    </w:p>
    <w:p w:rsidR="003F4F52" w:rsidRPr="0096196D" w:rsidRDefault="003F4F52" w:rsidP="003F4F52">
      <w:pPr>
        <w:spacing w:afterLines="50" w:after="144"/>
        <w:ind w:leftChars="350" w:left="667" w:firstLineChars="98" w:firstLine="412"/>
        <w:rPr>
          <w:rFonts w:ascii="宋体" w:hAnsi="宋体"/>
          <w:spacing w:val="80"/>
          <w:sz w:val="24"/>
        </w:rPr>
      </w:pPr>
      <w:r w:rsidRPr="0096196D">
        <w:rPr>
          <w:rFonts w:ascii="宋体" w:hAnsi="宋体" w:hint="eastAsia"/>
          <w:spacing w:val="80"/>
          <w:sz w:val="28"/>
        </w:rPr>
        <w:t>团队名</w:t>
      </w:r>
      <w:r w:rsidRPr="0096196D">
        <w:rPr>
          <w:rFonts w:ascii="宋体" w:hAnsi="宋体" w:hint="eastAsia"/>
          <w:sz w:val="28"/>
        </w:rPr>
        <w:t>称</w:t>
      </w:r>
      <w:r w:rsidRPr="0096196D">
        <w:rPr>
          <w:rFonts w:ascii="宋体" w:hAnsi="宋体" w:hint="eastAsia"/>
          <w:sz w:val="24"/>
        </w:rPr>
        <w:t>：</w:t>
      </w:r>
      <w:r w:rsidRPr="0096196D">
        <w:rPr>
          <w:rFonts w:ascii="宋体" w:hAnsi="宋体"/>
          <w:sz w:val="24"/>
          <w:u w:val="single"/>
        </w:rPr>
        <w:t>_____</w:t>
      </w:r>
      <w:r w:rsidRPr="0096196D">
        <w:rPr>
          <w:rFonts w:ascii="宋体" w:hAnsi="宋体" w:hint="eastAsia"/>
          <w:sz w:val="24"/>
          <w:u w:val="single"/>
        </w:rPr>
        <w:t xml:space="preserve">                      </w:t>
      </w:r>
      <w:r w:rsidRPr="0096196D">
        <w:rPr>
          <w:rFonts w:ascii="宋体" w:hAnsi="宋体"/>
          <w:sz w:val="24"/>
          <w:u w:val="single"/>
        </w:rPr>
        <w:t>_____</w:t>
      </w:r>
      <w:r w:rsidRPr="0096196D">
        <w:rPr>
          <w:rFonts w:ascii="宋体" w:hAnsi="宋体" w:hint="eastAsia"/>
          <w:sz w:val="24"/>
        </w:rPr>
        <w:t xml:space="preserve"> </w:t>
      </w:r>
    </w:p>
    <w:p w:rsidR="003F4F52" w:rsidRPr="0096196D" w:rsidRDefault="003F4F52" w:rsidP="003F4F52">
      <w:pPr>
        <w:spacing w:afterLines="50" w:after="144"/>
        <w:ind w:leftChars="350" w:left="667" w:firstLineChars="98" w:firstLine="412"/>
        <w:rPr>
          <w:rFonts w:ascii="宋体" w:hAnsi="宋体"/>
          <w:sz w:val="24"/>
        </w:rPr>
      </w:pPr>
      <w:r w:rsidRPr="0096196D">
        <w:rPr>
          <w:rFonts w:ascii="宋体" w:hAnsi="宋体" w:hint="eastAsia"/>
          <w:spacing w:val="80"/>
          <w:sz w:val="28"/>
        </w:rPr>
        <w:t>带头人</w:t>
      </w:r>
      <w:r w:rsidRPr="0096196D">
        <w:rPr>
          <w:rFonts w:ascii="宋体" w:hAnsi="宋体" w:hint="eastAsia"/>
          <w:sz w:val="28"/>
        </w:rPr>
        <w:t>：</w:t>
      </w:r>
      <w:r w:rsidRPr="0096196D">
        <w:rPr>
          <w:rFonts w:ascii="宋体" w:hAnsi="宋体" w:hint="eastAsia"/>
          <w:sz w:val="24"/>
          <w:u w:val="single"/>
        </w:rPr>
        <w:t>________        _            _</w:t>
      </w:r>
      <w:r w:rsidRPr="0096196D">
        <w:rPr>
          <w:rFonts w:ascii="宋体" w:hAnsi="宋体"/>
          <w:sz w:val="24"/>
          <w:u w:val="single"/>
        </w:rPr>
        <w:t>____</w:t>
      </w:r>
      <w:r w:rsidRPr="0096196D">
        <w:rPr>
          <w:rFonts w:ascii="宋体" w:hAnsi="宋体" w:hint="eastAsia"/>
          <w:sz w:val="24"/>
        </w:rPr>
        <w:t xml:space="preserve"> </w:t>
      </w:r>
    </w:p>
    <w:p w:rsidR="003F4F52" w:rsidRPr="0096196D" w:rsidRDefault="003F4F52" w:rsidP="003F4F52">
      <w:pPr>
        <w:spacing w:afterLines="50" w:after="144"/>
        <w:ind w:leftChars="350" w:left="667" w:firstLineChars="98" w:firstLine="412"/>
        <w:rPr>
          <w:rFonts w:ascii="宋体" w:hAnsi="宋体"/>
          <w:sz w:val="24"/>
        </w:rPr>
      </w:pPr>
      <w:r w:rsidRPr="0096196D">
        <w:rPr>
          <w:rFonts w:ascii="宋体" w:hAnsi="宋体" w:hint="eastAsia"/>
          <w:spacing w:val="80"/>
          <w:sz w:val="28"/>
        </w:rPr>
        <w:t>承担</w:t>
      </w:r>
      <w:r>
        <w:rPr>
          <w:rFonts w:ascii="宋体" w:hAnsi="宋体" w:hint="eastAsia"/>
          <w:spacing w:val="80"/>
          <w:sz w:val="28"/>
        </w:rPr>
        <w:t>单位</w:t>
      </w:r>
      <w:r w:rsidRPr="0096196D">
        <w:rPr>
          <w:rFonts w:ascii="宋体" w:hAnsi="宋体" w:hint="eastAsia"/>
          <w:sz w:val="28"/>
        </w:rPr>
        <w:t>：</w:t>
      </w:r>
      <w:r w:rsidRPr="0096196D">
        <w:rPr>
          <w:rFonts w:ascii="宋体" w:hAnsi="宋体" w:hint="eastAsia"/>
          <w:sz w:val="24"/>
          <w:u w:val="single"/>
        </w:rPr>
        <w:t xml:space="preserve">__________                </w:t>
      </w:r>
      <w:r w:rsidRPr="0096196D">
        <w:rPr>
          <w:rFonts w:ascii="宋体" w:hAnsi="宋体"/>
          <w:sz w:val="24"/>
          <w:u w:val="single"/>
        </w:rPr>
        <w:t>____</w:t>
      </w:r>
      <w:r w:rsidRPr="0096196D">
        <w:rPr>
          <w:rFonts w:ascii="宋体" w:hAnsi="宋体" w:hint="eastAsia"/>
          <w:sz w:val="24"/>
        </w:rPr>
        <w:t xml:space="preserve"> </w:t>
      </w:r>
    </w:p>
    <w:p w:rsidR="003F4F52" w:rsidRPr="0096196D" w:rsidRDefault="003F4F52" w:rsidP="003F4F52">
      <w:pPr>
        <w:spacing w:afterLines="50" w:after="144"/>
        <w:ind w:leftChars="350" w:left="667" w:firstLineChars="147" w:firstLine="383"/>
        <w:rPr>
          <w:rFonts w:ascii="宋体" w:hAnsi="宋体"/>
          <w:sz w:val="24"/>
          <w:u w:val="single"/>
        </w:rPr>
      </w:pPr>
      <w:r w:rsidRPr="0096196D">
        <w:rPr>
          <w:rFonts w:ascii="宋体" w:hAnsi="宋体" w:hint="eastAsia"/>
          <w:sz w:val="28"/>
        </w:rPr>
        <w:t>填 报 日 期：</w:t>
      </w:r>
      <w:r w:rsidRPr="0096196D">
        <w:rPr>
          <w:rFonts w:ascii="宋体" w:hAnsi="宋体"/>
          <w:sz w:val="24"/>
          <w:u w:val="single"/>
        </w:rPr>
        <w:t>_________________</w:t>
      </w:r>
      <w:r w:rsidRPr="0096196D">
        <w:rPr>
          <w:rFonts w:ascii="宋体" w:hAnsi="宋体" w:hint="eastAsia"/>
          <w:sz w:val="24"/>
          <w:u w:val="single"/>
        </w:rPr>
        <w:t xml:space="preserve">           </w:t>
      </w:r>
      <w:r w:rsidRPr="0096196D">
        <w:rPr>
          <w:rFonts w:ascii="宋体" w:hAnsi="宋体"/>
          <w:sz w:val="24"/>
          <w:u w:val="single"/>
        </w:rPr>
        <w:t>____</w:t>
      </w:r>
    </w:p>
    <w:p w:rsidR="003F4F52" w:rsidRDefault="003F4F52" w:rsidP="003F4F52">
      <w:pPr>
        <w:spacing w:line="360" w:lineRule="auto"/>
        <w:rPr>
          <w:spacing w:val="80"/>
          <w:sz w:val="24"/>
        </w:rPr>
      </w:pPr>
    </w:p>
    <w:p w:rsidR="003F4F52" w:rsidRDefault="003F4F52" w:rsidP="003F4F52">
      <w:pPr>
        <w:spacing w:line="360" w:lineRule="auto"/>
        <w:rPr>
          <w:spacing w:val="80"/>
          <w:sz w:val="24"/>
        </w:rPr>
      </w:pPr>
    </w:p>
    <w:p w:rsidR="003F4F52" w:rsidRDefault="003F4F52" w:rsidP="003F4F52">
      <w:pPr>
        <w:spacing w:line="360" w:lineRule="auto"/>
        <w:rPr>
          <w:spacing w:val="80"/>
          <w:sz w:val="24"/>
        </w:rPr>
      </w:pPr>
    </w:p>
    <w:p w:rsidR="003F4F52" w:rsidRDefault="003F4F52" w:rsidP="003F4F52">
      <w:pPr>
        <w:spacing w:line="360" w:lineRule="auto"/>
        <w:rPr>
          <w:spacing w:val="80"/>
          <w:sz w:val="24"/>
        </w:rPr>
      </w:pPr>
    </w:p>
    <w:p w:rsidR="003F4F52" w:rsidRDefault="003F4F52" w:rsidP="003F4F52">
      <w:pPr>
        <w:spacing w:line="360" w:lineRule="auto"/>
        <w:rPr>
          <w:spacing w:val="80"/>
          <w:sz w:val="24"/>
        </w:rPr>
      </w:pPr>
    </w:p>
    <w:p w:rsidR="003F4F52" w:rsidRDefault="003F4F52" w:rsidP="003F4F52">
      <w:pPr>
        <w:spacing w:line="360" w:lineRule="auto"/>
        <w:rPr>
          <w:spacing w:val="80"/>
          <w:sz w:val="24"/>
        </w:rPr>
      </w:pPr>
    </w:p>
    <w:p w:rsidR="003F4F52" w:rsidRDefault="003F4F52" w:rsidP="003F4F52">
      <w:pPr>
        <w:spacing w:line="360" w:lineRule="auto"/>
        <w:rPr>
          <w:spacing w:val="80"/>
          <w:sz w:val="24"/>
        </w:rPr>
      </w:pPr>
    </w:p>
    <w:p w:rsidR="003F4F52" w:rsidRDefault="003F4F52" w:rsidP="003F4F52">
      <w:pPr>
        <w:jc w:val="center"/>
        <w:rPr>
          <w:rFonts w:ascii="宋体" w:eastAsia="楷体_GB2312" w:hAnsi="宋体"/>
          <w:b/>
          <w:sz w:val="32"/>
        </w:rPr>
      </w:pPr>
      <w:r>
        <w:rPr>
          <w:rFonts w:ascii="宋体" w:eastAsia="楷体_GB2312" w:hAnsi="宋体" w:hint="eastAsia"/>
          <w:b/>
          <w:sz w:val="32"/>
        </w:rPr>
        <w:t>教务处</w:t>
      </w:r>
      <w:r>
        <w:rPr>
          <w:rFonts w:ascii="宋体" w:eastAsia="楷体_GB2312" w:hAnsi="宋体" w:hint="eastAsia"/>
          <w:b/>
          <w:sz w:val="32"/>
        </w:rPr>
        <w:t xml:space="preserve">  </w:t>
      </w:r>
      <w:r>
        <w:rPr>
          <w:rFonts w:ascii="宋体" w:eastAsia="楷体_GB2312" w:hAnsi="宋体" w:hint="eastAsia"/>
          <w:b/>
          <w:sz w:val="32"/>
        </w:rPr>
        <w:t>制</w:t>
      </w:r>
    </w:p>
    <w:p w:rsidR="003F4F52" w:rsidRDefault="003F4F52" w:rsidP="003F4F52">
      <w:pPr>
        <w:pStyle w:val="aa"/>
        <w:ind w:leftChars="47" w:left="90"/>
        <w:jc w:val="center"/>
        <w:rPr>
          <w:rFonts w:eastAsia="仿宋_GB2312"/>
          <w:b/>
          <w:bCs/>
          <w:sz w:val="32"/>
        </w:rPr>
      </w:pPr>
      <w:r>
        <w:rPr>
          <w:rFonts w:eastAsia="楷体_GB2312" w:hint="eastAsia"/>
          <w:b/>
          <w:bCs/>
          <w:sz w:val="32"/>
        </w:rPr>
        <w:t>二○一五年</w:t>
      </w:r>
      <w:r>
        <w:rPr>
          <w:rFonts w:eastAsia="楷体_GB2312" w:hint="eastAsia"/>
          <w:b/>
          <w:bCs/>
          <w:color w:val="000000"/>
          <w:sz w:val="32"/>
        </w:rPr>
        <w:t>十二</w:t>
      </w:r>
      <w:r>
        <w:rPr>
          <w:rFonts w:eastAsia="楷体_GB2312" w:hint="eastAsia"/>
          <w:b/>
          <w:bCs/>
          <w:sz w:val="32"/>
        </w:rPr>
        <w:t>月</w:t>
      </w:r>
    </w:p>
    <w:p w:rsidR="003F4F52" w:rsidRPr="003F4F52" w:rsidRDefault="003F4F52" w:rsidP="003F4F52">
      <w:pPr>
        <w:spacing w:line="360" w:lineRule="auto"/>
        <w:jc w:val="center"/>
        <w:rPr>
          <w:sz w:val="28"/>
        </w:rPr>
      </w:pPr>
    </w:p>
    <w:p w:rsidR="003F4F52" w:rsidRDefault="003F4F52" w:rsidP="003F4F52">
      <w:pPr>
        <w:spacing w:line="360" w:lineRule="auto"/>
        <w:rPr>
          <w:rFonts w:ascii="黑体" w:eastAsia="黑体"/>
          <w:b/>
          <w:sz w:val="24"/>
        </w:rPr>
      </w:pPr>
      <w:r>
        <w:rPr>
          <w:sz w:val="24"/>
        </w:rPr>
        <w:br w:type="page"/>
      </w:r>
      <w:r>
        <w:rPr>
          <w:rFonts w:ascii="黑体" w:eastAsia="黑体" w:hint="eastAsia"/>
          <w:b/>
          <w:sz w:val="24"/>
        </w:rPr>
        <w:lastRenderedPageBreak/>
        <w:t>一、</w:t>
      </w:r>
      <w:r>
        <w:rPr>
          <w:rFonts w:ascii="黑体" w:eastAsia="黑体"/>
          <w:b/>
          <w:sz w:val="24"/>
        </w:rPr>
        <w:t xml:space="preserve"> </w:t>
      </w:r>
      <w:r>
        <w:rPr>
          <w:rFonts w:ascii="黑体" w:eastAsia="黑体" w:hint="eastAsia"/>
          <w:b/>
          <w:sz w:val="24"/>
        </w:rPr>
        <w:t>团队未来三年建设目标（请列出分年度建设计划，能量化的请量化）</w:t>
      </w:r>
    </w:p>
    <w:p w:rsidR="003F4F52" w:rsidRDefault="003F4F52" w:rsidP="003F4F52">
      <w:pPr>
        <w:spacing w:line="360" w:lineRule="auto"/>
        <w:ind w:right="-61"/>
        <w:rPr>
          <w:rFonts w:ascii="黑体" w:eastAsia="黑体" w:hAnsi="黑体"/>
          <w:b/>
          <w:sz w:val="24"/>
        </w:rPr>
      </w:pPr>
      <w:r w:rsidRPr="00206953">
        <w:rPr>
          <w:rFonts w:ascii="黑体" w:eastAsia="黑体" w:hAnsi="黑体" w:hint="eastAsia"/>
          <w:b/>
          <w:sz w:val="24"/>
        </w:rPr>
        <w:t>（一）团队结构的发展优化（专业结构、学历层次、梯队建设</w:t>
      </w:r>
      <w:r>
        <w:rPr>
          <w:rFonts w:ascii="黑体" w:eastAsia="黑体" w:hAnsi="黑体" w:hint="eastAsia"/>
          <w:b/>
          <w:sz w:val="24"/>
        </w:rPr>
        <w:t>、运行机制等</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5"/>
      </w:tblGrid>
      <w:tr w:rsidR="003F4F52" w:rsidRPr="00CA178B" w:rsidTr="00BF1F11">
        <w:trPr>
          <w:trHeight w:val="2195"/>
        </w:trPr>
        <w:tc>
          <w:tcPr>
            <w:tcW w:w="8625" w:type="dxa"/>
          </w:tcPr>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tc>
      </w:tr>
    </w:tbl>
    <w:p w:rsidR="003F4F52" w:rsidRPr="00206953" w:rsidRDefault="003F4F52" w:rsidP="003F4F52">
      <w:pPr>
        <w:spacing w:line="360" w:lineRule="auto"/>
        <w:ind w:right="-61"/>
        <w:rPr>
          <w:rFonts w:ascii="黑体" w:eastAsia="黑体" w:hAnsi="黑体"/>
          <w:b/>
          <w:sz w:val="24"/>
        </w:rPr>
      </w:pPr>
      <w:r w:rsidRPr="00206953">
        <w:rPr>
          <w:rFonts w:ascii="黑体" w:eastAsia="黑体" w:hAnsi="黑体" w:hint="eastAsia"/>
          <w:b/>
          <w:sz w:val="24"/>
        </w:rPr>
        <w:t>（二）团队水平的提高（教学研究与教学改革、教材</w:t>
      </w:r>
      <w:r>
        <w:rPr>
          <w:rFonts w:ascii="黑体" w:eastAsia="黑体" w:hAnsi="黑体" w:hint="eastAsia"/>
          <w:b/>
          <w:sz w:val="24"/>
        </w:rPr>
        <w:t>及其他教学资源</w:t>
      </w:r>
      <w:r w:rsidRPr="00206953">
        <w:rPr>
          <w:rFonts w:ascii="黑体" w:eastAsia="黑体" w:hAnsi="黑体" w:hint="eastAsia"/>
          <w:b/>
          <w:sz w:val="24"/>
        </w:rPr>
        <w:t>、科研能力及科研转化教学</w:t>
      </w:r>
      <w:r>
        <w:rPr>
          <w:rFonts w:ascii="黑体" w:eastAsia="黑体" w:hAnsi="黑体" w:hint="eastAsia"/>
          <w:b/>
          <w:sz w:val="24"/>
        </w:rPr>
        <w:t>等</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5"/>
      </w:tblGrid>
      <w:tr w:rsidR="003F4F52" w:rsidRPr="00CA178B" w:rsidTr="00BF1F11">
        <w:trPr>
          <w:trHeight w:val="2195"/>
        </w:trPr>
        <w:tc>
          <w:tcPr>
            <w:tcW w:w="8625" w:type="dxa"/>
          </w:tcPr>
          <w:p w:rsidR="003F4F52" w:rsidRPr="00CA178B" w:rsidRDefault="003F4F52" w:rsidP="00BF1F11">
            <w:pPr>
              <w:spacing w:line="360" w:lineRule="auto"/>
              <w:ind w:right="-61"/>
              <w:rPr>
                <w:rFonts w:ascii="仿宋" w:eastAsia="仿宋" w:hAnsi="仿宋"/>
                <w:sz w:val="28"/>
                <w:szCs w:val="28"/>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tc>
      </w:tr>
    </w:tbl>
    <w:p w:rsidR="003F4F52" w:rsidRPr="00206953" w:rsidRDefault="003F4F52" w:rsidP="003F4F52">
      <w:pPr>
        <w:spacing w:line="360" w:lineRule="auto"/>
        <w:ind w:right="-61"/>
        <w:rPr>
          <w:rFonts w:ascii="黑体" w:eastAsia="黑体" w:hAnsi="黑体"/>
          <w:b/>
          <w:sz w:val="24"/>
        </w:rPr>
      </w:pPr>
      <w:r w:rsidRPr="00206953">
        <w:rPr>
          <w:rFonts w:ascii="黑体" w:eastAsia="黑体" w:hAnsi="黑体" w:hint="eastAsia"/>
          <w:b/>
          <w:sz w:val="24"/>
        </w:rPr>
        <w:t>（三）教学水平的提高（教授给本科生授课、团队内课程分担情况、教学效果</w:t>
      </w:r>
      <w:r>
        <w:rPr>
          <w:rFonts w:ascii="黑体" w:eastAsia="黑体" w:hAnsi="黑体" w:hint="eastAsia"/>
          <w:b/>
          <w:sz w:val="24"/>
        </w:rPr>
        <w:t>等</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5"/>
      </w:tblGrid>
      <w:tr w:rsidR="003F4F52" w:rsidRPr="00CA178B" w:rsidTr="00BF1F11">
        <w:trPr>
          <w:trHeight w:val="2195"/>
        </w:trPr>
        <w:tc>
          <w:tcPr>
            <w:tcW w:w="8625" w:type="dxa"/>
          </w:tcPr>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tc>
      </w:tr>
    </w:tbl>
    <w:p w:rsidR="003F4F52" w:rsidRPr="00206953" w:rsidRDefault="003F4F52" w:rsidP="003F4F52">
      <w:pPr>
        <w:spacing w:line="360" w:lineRule="auto"/>
        <w:ind w:right="-61"/>
        <w:rPr>
          <w:rFonts w:ascii="黑体" w:eastAsia="黑体" w:hAnsi="黑体"/>
          <w:b/>
          <w:sz w:val="24"/>
        </w:rPr>
      </w:pPr>
      <w:r w:rsidRPr="00206953">
        <w:rPr>
          <w:rFonts w:ascii="黑体" w:eastAsia="黑体" w:hAnsi="黑体" w:hint="eastAsia"/>
          <w:b/>
          <w:sz w:val="24"/>
        </w:rPr>
        <w:t>（四）团队的影响辐射能力（教学改革成果应用推广</w:t>
      </w:r>
      <w:r>
        <w:rPr>
          <w:rFonts w:ascii="黑体" w:eastAsia="黑体" w:hAnsi="黑体" w:hint="eastAsia"/>
          <w:b/>
          <w:sz w:val="24"/>
        </w:rPr>
        <w:t>、为兄弟院校培训教师</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5"/>
      </w:tblGrid>
      <w:tr w:rsidR="003F4F52" w:rsidRPr="00CA178B" w:rsidTr="00BF1F11">
        <w:trPr>
          <w:trHeight w:val="2195"/>
        </w:trPr>
        <w:tc>
          <w:tcPr>
            <w:tcW w:w="8625" w:type="dxa"/>
          </w:tcPr>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tc>
      </w:tr>
    </w:tbl>
    <w:p w:rsidR="003F4F52" w:rsidRPr="00206953" w:rsidRDefault="003F4F52" w:rsidP="003F4F52">
      <w:pPr>
        <w:spacing w:line="360" w:lineRule="auto"/>
        <w:ind w:right="-61"/>
        <w:rPr>
          <w:rFonts w:ascii="黑体" w:eastAsia="黑体" w:hAnsi="黑体"/>
          <w:b/>
          <w:sz w:val="24"/>
        </w:rPr>
      </w:pPr>
    </w:p>
    <w:p w:rsidR="003F4F52" w:rsidRDefault="003F4F52" w:rsidP="003F4F52">
      <w:pPr>
        <w:spacing w:line="360" w:lineRule="auto"/>
        <w:ind w:right="-61"/>
        <w:rPr>
          <w:rFonts w:ascii="黑体" w:eastAsia="黑体"/>
          <w:b/>
          <w:sz w:val="24"/>
        </w:rPr>
      </w:pPr>
      <w:r w:rsidRPr="00513FB1">
        <w:rPr>
          <w:rFonts w:ascii="黑体" w:eastAsia="黑体" w:hint="eastAsia"/>
          <w:b/>
          <w:sz w:val="24"/>
        </w:rPr>
        <w:t>二、团队建设保障条件和具体措施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5"/>
      </w:tblGrid>
      <w:tr w:rsidR="003F4F52" w:rsidRPr="00CA178B" w:rsidTr="00BF1F11">
        <w:trPr>
          <w:trHeight w:val="2195"/>
        </w:trPr>
        <w:tc>
          <w:tcPr>
            <w:tcW w:w="8625" w:type="dxa"/>
          </w:tcPr>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p w:rsidR="003F4F52" w:rsidRPr="00CA178B" w:rsidRDefault="003F4F52" w:rsidP="00BF1F11">
            <w:pPr>
              <w:spacing w:line="360" w:lineRule="auto"/>
              <w:ind w:right="-61"/>
              <w:rPr>
                <w:rFonts w:ascii="黑体" w:eastAsia="黑体"/>
                <w:b/>
                <w:sz w:val="24"/>
              </w:rPr>
            </w:pPr>
          </w:p>
        </w:tc>
      </w:tr>
    </w:tbl>
    <w:p w:rsidR="006679E0" w:rsidRDefault="006679E0" w:rsidP="003F4F52">
      <w:pPr>
        <w:spacing w:line="360" w:lineRule="auto"/>
        <w:ind w:right="-61"/>
        <w:rPr>
          <w:rFonts w:ascii="黑体" w:eastAsia="黑体"/>
          <w:b/>
          <w:sz w:val="24"/>
        </w:rPr>
      </w:pPr>
    </w:p>
    <w:p w:rsidR="006679E0" w:rsidRDefault="006679E0" w:rsidP="003F4F52">
      <w:pPr>
        <w:spacing w:line="360" w:lineRule="auto"/>
        <w:ind w:right="-61"/>
        <w:rPr>
          <w:rFonts w:ascii="黑体" w:eastAsia="黑体"/>
          <w:b/>
          <w:sz w:val="24"/>
        </w:rPr>
      </w:pPr>
    </w:p>
    <w:p w:rsidR="006679E0" w:rsidRDefault="006679E0" w:rsidP="003F4F52">
      <w:pPr>
        <w:spacing w:line="360" w:lineRule="auto"/>
        <w:ind w:right="-61"/>
        <w:rPr>
          <w:rFonts w:ascii="黑体" w:eastAsia="黑体"/>
          <w:b/>
          <w:sz w:val="24"/>
        </w:rPr>
      </w:pPr>
    </w:p>
    <w:p w:rsidR="006679E0" w:rsidRDefault="006679E0" w:rsidP="003F4F52">
      <w:pPr>
        <w:spacing w:line="360" w:lineRule="auto"/>
        <w:ind w:right="-61"/>
        <w:rPr>
          <w:rFonts w:ascii="黑体" w:eastAsia="黑体"/>
          <w:b/>
          <w:sz w:val="24"/>
        </w:rPr>
      </w:pPr>
    </w:p>
    <w:p w:rsidR="006679E0" w:rsidRDefault="006679E0" w:rsidP="003F4F52">
      <w:pPr>
        <w:spacing w:line="360" w:lineRule="auto"/>
        <w:ind w:right="-61"/>
        <w:rPr>
          <w:rFonts w:ascii="黑体" w:eastAsia="黑体"/>
          <w:b/>
          <w:sz w:val="24"/>
        </w:rPr>
      </w:pPr>
    </w:p>
    <w:p w:rsidR="003F4F52" w:rsidRDefault="003F4F52" w:rsidP="003F4F52">
      <w:pPr>
        <w:spacing w:line="360" w:lineRule="auto"/>
        <w:ind w:right="-61"/>
        <w:rPr>
          <w:rFonts w:ascii="黑体" w:eastAsia="黑体"/>
          <w:b/>
          <w:sz w:val="24"/>
        </w:rPr>
      </w:pPr>
      <w:r>
        <w:rPr>
          <w:rFonts w:ascii="黑体" w:eastAsia="黑体" w:hint="eastAsia"/>
          <w:b/>
          <w:sz w:val="24"/>
        </w:rPr>
        <w:lastRenderedPageBreak/>
        <w:t>三、经费开支和预算</w:t>
      </w:r>
    </w:p>
    <w:tbl>
      <w:tblPr>
        <w:tblW w:w="8827" w:type="dxa"/>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7"/>
        <w:gridCol w:w="1155"/>
        <w:gridCol w:w="152"/>
        <w:gridCol w:w="2998"/>
        <w:gridCol w:w="2625"/>
      </w:tblGrid>
      <w:tr w:rsidR="003F4F52" w:rsidTr="00BF1F11">
        <w:trPr>
          <w:trHeight w:val="390"/>
        </w:trPr>
        <w:tc>
          <w:tcPr>
            <w:tcW w:w="3052" w:type="dxa"/>
            <w:gridSpan w:val="2"/>
          </w:tcPr>
          <w:p w:rsidR="003F4F52" w:rsidRDefault="003F4F52" w:rsidP="00BF1F11">
            <w:pPr>
              <w:spacing w:before="120"/>
              <w:ind w:right="-61"/>
              <w:jc w:val="center"/>
            </w:pPr>
            <w:r>
              <w:rPr>
                <w:rFonts w:hint="eastAsia"/>
              </w:rPr>
              <w:t>经费来源</w:t>
            </w:r>
          </w:p>
        </w:tc>
        <w:tc>
          <w:tcPr>
            <w:tcW w:w="3150" w:type="dxa"/>
            <w:gridSpan w:val="2"/>
            <w:shd w:val="clear" w:color="auto" w:fill="auto"/>
          </w:tcPr>
          <w:p w:rsidR="003F4F52" w:rsidRDefault="003F4F52" w:rsidP="00BF1F11">
            <w:pPr>
              <w:spacing w:before="120"/>
              <w:ind w:right="-61"/>
              <w:jc w:val="center"/>
            </w:pPr>
            <w:r>
              <w:rPr>
                <w:rFonts w:hint="eastAsia"/>
              </w:rPr>
              <w:t>额度（万元）</w:t>
            </w:r>
          </w:p>
        </w:tc>
        <w:tc>
          <w:tcPr>
            <w:tcW w:w="2625" w:type="dxa"/>
            <w:shd w:val="clear" w:color="auto" w:fill="auto"/>
          </w:tcPr>
          <w:p w:rsidR="003F4F52" w:rsidRDefault="003F4F52" w:rsidP="00BF1F11">
            <w:pPr>
              <w:spacing w:before="120"/>
              <w:ind w:right="-61"/>
              <w:jc w:val="center"/>
            </w:pPr>
            <w:r>
              <w:rPr>
                <w:rFonts w:hint="eastAsia"/>
              </w:rPr>
              <w:t>总计</w:t>
            </w:r>
          </w:p>
        </w:tc>
      </w:tr>
      <w:tr w:rsidR="003F4F52" w:rsidTr="00BF1F11">
        <w:trPr>
          <w:trHeight w:val="65"/>
        </w:trPr>
        <w:tc>
          <w:tcPr>
            <w:tcW w:w="3052" w:type="dxa"/>
            <w:gridSpan w:val="2"/>
          </w:tcPr>
          <w:p w:rsidR="003F4F52" w:rsidRDefault="006679E0" w:rsidP="00BF1F11">
            <w:pPr>
              <w:spacing w:before="120"/>
              <w:ind w:right="-61"/>
            </w:pPr>
            <w:r>
              <w:rPr>
                <w:rFonts w:hint="eastAsia"/>
              </w:rPr>
              <w:t>学校配套资金</w:t>
            </w:r>
          </w:p>
        </w:tc>
        <w:tc>
          <w:tcPr>
            <w:tcW w:w="3150" w:type="dxa"/>
            <w:gridSpan w:val="2"/>
            <w:shd w:val="clear" w:color="auto" w:fill="auto"/>
          </w:tcPr>
          <w:p w:rsidR="003F4F52" w:rsidRDefault="003F4F52" w:rsidP="00BF1F11">
            <w:pPr>
              <w:spacing w:before="120"/>
              <w:ind w:right="-61"/>
            </w:pPr>
          </w:p>
        </w:tc>
        <w:tc>
          <w:tcPr>
            <w:tcW w:w="2625" w:type="dxa"/>
            <w:vMerge w:val="restart"/>
            <w:shd w:val="clear" w:color="auto" w:fill="auto"/>
          </w:tcPr>
          <w:p w:rsidR="003F4F52" w:rsidRDefault="003F4F52" w:rsidP="00BF1F11">
            <w:pPr>
              <w:spacing w:before="120"/>
              <w:ind w:right="-61"/>
            </w:pPr>
          </w:p>
          <w:p w:rsidR="003F4F52" w:rsidRDefault="003F4F52" w:rsidP="00BF1F11">
            <w:pPr>
              <w:spacing w:before="120"/>
              <w:ind w:right="-61"/>
            </w:pPr>
          </w:p>
        </w:tc>
      </w:tr>
      <w:tr w:rsidR="003F4F52" w:rsidTr="00BF1F11">
        <w:trPr>
          <w:trHeight w:val="390"/>
        </w:trPr>
        <w:tc>
          <w:tcPr>
            <w:tcW w:w="3052" w:type="dxa"/>
            <w:gridSpan w:val="2"/>
          </w:tcPr>
          <w:p w:rsidR="003F4F52" w:rsidRDefault="006679E0" w:rsidP="00BF1F11">
            <w:pPr>
              <w:spacing w:before="120"/>
              <w:ind w:right="-61"/>
            </w:pPr>
            <w:r>
              <w:rPr>
                <w:rFonts w:hint="eastAsia"/>
              </w:rPr>
              <w:t>其他资金来源</w:t>
            </w:r>
          </w:p>
        </w:tc>
        <w:tc>
          <w:tcPr>
            <w:tcW w:w="3150" w:type="dxa"/>
            <w:gridSpan w:val="2"/>
            <w:shd w:val="clear" w:color="auto" w:fill="auto"/>
          </w:tcPr>
          <w:p w:rsidR="003F4F52" w:rsidRDefault="003F4F52" w:rsidP="00BF1F11">
            <w:pPr>
              <w:spacing w:before="120"/>
              <w:ind w:right="-61"/>
            </w:pPr>
          </w:p>
        </w:tc>
        <w:tc>
          <w:tcPr>
            <w:tcW w:w="2625" w:type="dxa"/>
            <w:vMerge/>
            <w:shd w:val="clear" w:color="auto" w:fill="auto"/>
          </w:tcPr>
          <w:p w:rsidR="003F4F52" w:rsidRDefault="003F4F52" w:rsidP="00BF1F11">
            <w:pPr>
              <w:spacing w:before="120"/>
              <w:ind w:right="-61"/>
            </w:pPr>
          </w:p>
        </w:tc>
      </w:tr>
      <w:tr w:rsidR="003F4F52" w:rsidTr="00BF1F11">
        <w:trPr>
          <w:trHeight w:val="387"/>
        </w:trPr>
        <w:tc>
          <w:tcPr>
            <w:tcW w:w="1897" w:type="dxa"/>
          </w:tcPr>
          <w:p w:rsidR="003F4F52" w:rsidRDefault="003F4F52" w:rsidP="00BF1F11">
            <w:pPr>
              <w:spacing w:before="120"/>
              <w:ind w:right="-61"/>
              <w:jc w:val="center"/>
            </w:pPr>
            <w:r>
              <w:rPr>
                <w:rFonts w:hint="eastAsia"/>
              </w:rPr>
              <w:t>支</w:t>
            </w:r>
            <w:r>
              <w:rPr>
                <w:rFonts w:hint="eastAsia"/>
              </w:rPr>
              <w:t xml:space="preserve"> </w:t>
            </w:r>
            <w:r>
              <w:t xml:space="preserve"> </w:t>
            </w:r>
            <w:r>
              <w:rPr>
                <w:rFonts w:hint="eastAsia"/>
              </w:rPr>
              <w:t>出</w:t>
            </w:r>
            <w:r>
              <w:rPr>
                <w:rFonts w:hint="eastAsia"/>
              </w:rPr>
              <w:t xml:space="preserve"> </w:t>
            </w:r>
            <w:r>
              <w:t xml:space="preserve"> </w:t>
            </w:r>
            <w:r>
              <w:rPr>
                <w:rFonts w:hint="eastAsia"/>
              </w:rPr>
              <w:t>科</w:t>
            </w:r>
            <w:r>
              <w:rPr>
                <w:rFonts w:hint="eastAsia"/>
              </w:rPr>
              <w:t xml:space="preserve"> </w:t>
            </w:r>
            <w:r>
              <w:t xml:space="preserve"> </w:t>
            </w:r>
            <w:r>
              <w:rPr>
                <w:rFonts w:hint="eastAsia"/>
              </w:rPr>
              <w:t>目</w:t>
            </w:r>
          </w:p>
        </w:tc>
        <w:tc>
          <w:tcPr>
            <w:tcW w:w="1307" w:type="dxa"/>
            <w:gridSpan w:val="2"/>
            <w:vAlign w:val="center"/>
          </w:tcPr>
          <w:p w:rsidR="003F4F52" w:rsidRDefault="003F4F52" w:rsidP="00BF1F11">
            <w:pPr>
              <w:spacing w:before="120"/>
              <w:ind w:right="-61"/>
              <w:jc w:val="center"/>
            </w:pPr>
            <w:r>
              <w:rPr>
                <w:rFonts w:hint="eastAsia"/>
              </w:rPr>
              <w:t>金</w:t>
            </w:r>
            <w:r>
              <w:t xml:space="preserve"> </w:t>
            </w:r>
            <w:r>
              <w:rPr>
                <w:rFonts w:hint="eastAsia"/>
              </w:rPr>
              <w:t>额（万元）</w:t>
            </w:r>
          </w:p>
        </w:tc>
        <w:tc>
          <w:tcPr>
            <w:tcW w:w="5623" w:type="dxa"/>
            <w:gridSpan w:val="2"/>
            <w:vAlign w:val="center"/>
          </w:tcPr>
          <w:p w:rsidR="003F4F52" w:rsidRDefault="003F4F52" w:rsidP="00BF1F11">
            <w:pPr>
              <w:spacing w:before="120"/>
              <w:ind w:right="-61"/>
              <w:jc w:val="center"/>
            </w:pPr>
            <w:r>
              <w:rPr>
                <w:rFonts w:hint="eastAsia"/>
              </w:rPr>
              <w:t>用</w:t>
            </w:r>
            <w:r>
              <w:t xml:space="preserve">   </w:t>
            </w:r>
            <w:proofErr w:type="gramStart"/>
            <w:r>
              <w:rPr>
                <w:rFonts w:hint="eastAsia"/>
              </w:rPr>
              <w:t>途</w:t>
            </w:r>
            <w:proofErr w:type="gramEnd"/>
            <w:r>
              <w:t xml:space="preserve">   </w:t>
            </w:r>
            <w:r>
              <w:rPr>
                <w:rFonts w:hint="eastAsia"/>
              </w:rPr>
              <w:t>说</w:t>
            </w:r>
            <w:r>
              <w:t xml:space="preserve">   </w:t>
            </w:r>
            <w:r>
              <w:rPr>
                <w:rFonts w:hint="eastAsia"/>
              </w:rPr>
              <w:t>明</w:t>
            </w:r>
          </w:p>
        </w:tc>
      </w:tr>
      <w:tr w:rsidR="003F4F52" w:rsidTr="00BF1F11">
        <w:trPr>
          <w:trHeight w:val="268"/>
        </w:trPr>
        <w:tc>
          <w:tcPr>
            <w:tcW w:w="1897" w:type="dxa"/>
          </w:tcPr>
          <w:p w:rsidR="003F4F52" w:rsidRDefault="003F4F52" w:rsidP="00BF1F11">
            <w:pPr>
              <w:spacing w:before="120"/>
              <w:ind w:right="-61"/>
            </w:pPr>
            <w:r>
              <w:rPr>
                <w:rFonts w:hint="eastAsia"/>
              </w:rPr>
              <w:t xml:space="preserve">  1.</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r w:rsidR="003F4F52" w:rsidTr="00BF1F11">
        <w:trPr>
          <w:trHeight w:val="294"/>
        </w:trPr>
        <w:tc>
          <w:tcPr>
            <w:tcW w:w="1897" w:type="dxa"/>
          </w:tcPr>
          <w:p w:rsidR="003F4F52" w:rsidRDefault="003F4F52" w:rsidP="00BF1F11">
            <w:pPr>
              <w:spacing w:before="120"/>
              <w:ind w:right="-61"/>
            </w:pPr>
            <w:r>
              <w:rPr>
                <w:rFonts w:hint="eastAsia"/>
              </w:rPr>
              <w:t xml:space="preserve">  2</w:t>
            </w:r>
            <w:r>
              <w:t>.</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r w:rsidR="003F4F52" w:rsidTr="00BF1F11">
        <w:trPr>
          <w:trHeight w:val="305"/>
        </w:trPr>
        <w:tc>
          <w:tcPr>
            <w:tcW w:w="1897" w:type="dxa"/>
          </w:tcPr>
          <w:p w:rsidR="003F4F52" w:rsidRDefault="003F4F52" w:rsidP="00BF1F11">
            <w:pPr>
              <w:spacing w:before="120"/>
              <w:ind w:right="-61"/>
            </w:pPr>
            <w:r>
              <w:rPr>
                <w:rFonts w:hint="eastAsia"/>
              </w:rPr>
              <w:t xml:space="preserve">  3</w:t>
            </w:r>
            <w:r>
              <w:t>.</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r w:rsidR="003F4F52" w:rsidTr="00BF1F11">
        <w:trPr>
          <w:trHeight w:val="305"/>
        </w:trPr>
        <w:tc>
          <w:tcPr>
            <w:tcW w:w="1897" w:type="dxa"/>
          </w:tcPr>
          <w:p w:rsidR="003F4F52" w:rsidRDefault="003F4F52" w:rsidP="00BF1F11">
            <w:pPr>
              <w:spacing w:before="120"/>
              <w:ind w:right="-61" w:firstLineChars="98" w:firstLine="187"/>
            </w:pPr>
            <w:r>
              <w:rPr>
                <w:rFonts w:hint="eastAsia"/>
              </w:rPr>
              <w:t>4</w:t>
            </w:r>
            <w:r>
              <w:t>.</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r w:rsidR="003F4F52" w:rsidTr="00BF1F11">
        <w:trPr>
          <w:trHeight w:val="305"/>
        </w:trPr>
        <w:tc>
          <w:tcPr>
            <w:tcW w:w="1897" w:type="dxa"/>
          </w:tcPr>
          <w:p w:rsidR="003F4F52" w:rsidRDefault="003F4F52" w:rsidP="00BF1F11">
            <w:pPr>
              <w:spacing w:before="120"/>
              <w:ind w:right="-61" w:firstLineChars="98" w:firstLine="187"/>
            </w:pPr>
            <w:r>
              <w:rPr>
                <w:rFonts w:hint="eastAsia"/>
              </w:rPr>
              <w:t>5</w:t>
            </w:r>
            <w:r>
              <w:t>.</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r w:rsidR="003F4F52" w:rsidTr="00BF1F11">
        <w:trPr>
          <w:trHeight w:val="305"/>
        </w:trPr>
        <w:tc>
          <w:tcPr>
            <w:tcW w:w="1897" w:type="dxa"/>
          </w:tcPr>
          <w:p w:rsidR="003F4F52" w:rsidRDefault="003F4F52" w:rsidP="00BF1F11">
            <w:pPr>
              <w:spacing w:before="120"/>
              <w:ind w:right="-61" w:firstLineChars="98" w:firstLine="187"/>
            </w:pPr>
            <w:r>
              <w:rPr>
                <w:rFonts w:hint="eastAsia"/>
              </w:rPr>
              <w:t>6</w:t>
            </w:r>
            <w:r>
              <w:t>.</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r w:rsidR="003F4F52" w:rsidTr="00BF1F11">
        <w:trPr>
          <w:trHeight w:val="305"/>
        </w:trPr>
        <w:tc>
          <w:tcPr>
            <w:tcW w:w="1897" w:type="dxa"/>
          </w:tcPr>
          <w:p w:rsidR="003F4F52" w:rsidRDefault="003F4F52" w:rsidP="00BF1F11">
            <w:pPr>
              <w:spacing w:before="120"/>
              <w:ind w:right="-61" w:firstLineChars="98" w:firstLine="187"/>
            </w:pPr>
            <w:r>
              <w:rPr>
                <w:rFonts w:hint="eastAsia"/>
              </w:rPr>
              <w:t>7</w:t>
            </w:r>
            <w:r>
              <w:t>.</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r w:rsidR="003F4F52" w:rsidTr="00BF1F11">
        <w:trPr>
          <w:trHeight w:val="305"/>
        </w:trPr>
        <w:tc>
          <w:tcPr>
            <w:tcW w:w="1897" w:type="dxa"/>
          </w:tcPr>
          <w:p w:rsidR="003F4F52" w:rsidRDefault="003F4F52" w:rsidP="00BF1F11">
            <w:pPr>
              <w:spacing w:before="120"/>
              <w:ind w:right="-61" w:firstLineChars="98" w:firstLine="187"/>
            </w:pPr>
            <w:r>
              <w:rPr>
                <w:rFonts w:hint="eastAsia"/>
              </w:rPr>
              <w:t>8</w:t>
            </w:r>
            <w:r>
              <w:t>.</w:t>
            </w:r>
          </w:p>
        </w:tc>
        <w:tc>
          <w:tcPr>
            <w:tcW w:w="1307" w:type="dxa"/>
            <w:gridSpan w:val="2"/>
          </w:tcPr>
          <w:p w:rsidR="003F4F52" w:rsidRDefault="003F4F52" w:rsidP="00BF1F11">
            <w:pPr>
              <w:spacing w:before="120"/>
              <w:ind w:right="-61"/>
            </w:pPr>
          </w:p>
        </w:tc>
        <w:tc>
          <w:tcPr>
            <w:tcW w:w="5623" w:type="dxa"/>
            <w:gridSpan w:val="2"/>
          </w:tcPr>
          <w:p w:rsidR="003F4F52" w:rsidRDefault="003F4F52" w:rsidP="00BF1F11">
            <w:pPr>
              <w:spacing w:before="120"/>
              <w:ind w:right="-61"/>
            </w:pPr>
          </w:p>
        </w:tc>
      </w:tr>
    </w:tbl>
    <w:p w:rsidR="006679E0" w:rsidRDefault="006679E0" w:rsidP="003F4F52">
      <w:pPr>
        <w:spacing w:line="360" w:lineRule="auto"/>
        <w:ind w:left="90" w:right="-61"/>
        <w:rPr>
          <w:b/>
        </w:rPr>
      </w:pPr>
    </w:p>
    <w:p w:rsidR="003F4F52" w:rsidRPr="00A72509" w:rsidRDefault="003F4F52" w:rsidP="003F4F52">
      <w:pPr>
        <w:spacing w:line="360" w:lineRule="auto"/>
        <w:ind w:left="90" w:right="-61"/>
        <w:rPr>
          <w:b/>
        </w:rPr>
      </w:pPr>
      <w:r>
        <w:rPr>
          <w:rFonts w:hint="eastAsia"/>
          <w:b/>
        </w:rPr>
        <w:t>四</w:t>
      </w:r>
      <w:r w:rsidRPr="00A72509">
        <w:rPr>
          <w:rFonts w:hint="eastAsia"/>
          <w:b/>
        </w:rPr>
        <w:t>、</w:t>
      </w:r>
      <w:r>
        <w:rPr>
          <w:rFonts w:hint="eastAsia"/>
          <w:b/>
        </w:rPr>
        <w:t>项目责任人的责任</w:t>
      </w:r>
    </w:p>
    <w:p w:rsidR="003F4F52" w:rsidRPr="008E2B4D" w:rsidRDefault="003F4F52" w:rsidP="003F4F52">
      <w:pPr>
        <w:pStyle w:val="a5"/>
        <w:pBdr>
          <w:bottom w:val="single" w:sz="4" w:space="0" w:color="auto"/>
          <w:right w:val="single" w:sz="4" w:space="12" w:color="auto"/>
        </w:pBdr>
        <w:ind w:firstLine="383"/>
        <w:rPr>
          <w:b/>
        </w:rPr>
      </w:pPr>
      <w:r w:rsidRPr="008E2B4D">
        <w:rPr>
          <w:rFonts w:hint="eastAsia"/>
          <w:b/>
        </w:rPr>
        <w:t>团队负责人承诺：</w:t>
      </w:r>
    </w:p>
    <w:p w:rsidR="003F4F52" w:rsidRDefault="003F4F52" w:rsidP="003F4F52">
      <w:pPr>
        <w:pStyle w:val="a5"/>
        <w:pBdr>
          <w:bottom w:val="single" w:sz="4" w:space="0" w:color="auto"/>
          <w:right w:val="single" w:sz="4" w:space="12" w:color="auto"/>
        </w:pBdr>
        <w:ind w:firstLine="381"/>
      </w:pPr>
    </w:p>
    <w:p w:rsidR="003F4F52" w:rsidRDefault="003F4F52" w:rsidP="003F4F52">
      <w:pPr>
        <w:pStyle w:val="a5"/>
        <w:pBdr>
          <w:bottom w:val="single" w:sz="4" w:space="0" w:color="auto"/>
          <w:right w:val="single" w:sz="4" w:space="12" w:color="auto"/>
        </w:pBdr>
        <w:ind w:firstLine="381"/>
      </w:pPr>
      <w:r>
        <w:rPr>
          <w:rFonts w:hint="eastAsia"/>
        </w:rPr>
        <w:t>（参考文字：我与团队成员将严格遵守</w:t>
      </w:r>
      <w:r w:rsidR="006679E0">
        <w:rPr>
          <w:rFonts w:hint="eastAsia"/>
        </w:rPr>
        <w:t>学校</w:t>
      </w:r>
      <w:r>
        <w:rPr>
          <w:rFonts w:hint="eastAsia"/>
        </w:rPr>
        <w:t>项目管理、财务等各项规定，切实保证团队建设工作时间，按计划认真开展工作，按时报送有关资料</w:t>
      </w:r>
      <w:r>
        <w:t>。</w:t>
      </w:r>
      <w:r>
        <w:rPr>
          <w:rFonts w:hint="eastAsia"/>
        </w:rPr>
        <w:t>）</w:t>
      </w:r>
    </w:p>
    <w:p w:rsidR="003F4F52" w:rsidRDefault="003F4F52" w:rsidP="003F4F52">
      <w:pPr>
        <w:pStyle w:val="a5"/>
        <w:pBdr>
          <w:bottom w:val="single" w:sz="4" w:space="0" w:color="auto"/>
          <w:right w:val="single" w:sz="4" w:space="12" w:color="auto"/>
        </w:pBdr>
        <w:ind w:firstLine="381"/>
      </w:pPr>
    </w:p>
    <w:p w:rsidR="003F4F52" w:rsidRDefault="003F4F52" w:rsidP="003F4F52">
      <w:pPr>
        <w:pBdr>
          <w:top w:val="single" w:sz="4" w:space="1" w:color="auto"/>
          <w:left w:val="single" w:sz="4" w:space="4" w:color="auto"/>
          <w:bottom w:val="single" w:sz="4" w:space="0" w:color="auto"/>
          <w:right w:val="single" w:sz="4" w:space="12" w:color="auto"/>
        </w:pBdr>
        <w:spacing w:line="360" w:lineRule="auto"/>
        <w:jc w:val="center"/>
      </w:pPr>
      <w:r>
        <w:rPr>
          <w:rFonts w:hint="eastAsia"/>
          <w:sz w:val="24"/>
        </w:rPr>
        <w:t xml:space="preserve">                  </w:t>
      </w:r>
      <w:r>
        <w:rPr>
          <w:sz w:val="24"/>
        </w:rPr>
        <w:t xml:space="preserve">                </w:t>
      </w:r>
      <w:r>
        <w:t xml:space="preserve">    </w:t>
      </w:r>
      <w:r>
        <w:rPr>
          <w:rFonts w:hint="eastAsia"/>
        </w:rPr>
        <w:t xml:space="preserve"> </w:t>
      </w:r>
      <w:r>
        <w:rPr>
          <w:rFonts w:hint="eastAsia"/>
        </w:rPr>
        <w:t>团队负责人（签章）：</w:t>
      </w:r>
    </w:p>
    <w:p w:rsidR="003F4F52" w:rsidRDefault="003F4F52" w:rsidP="003F4F52">
      <w:pPr>
        <w:pBdr>
          <w:top w:val="single" w:sz="4" w:space="1" w:color="auto"/>
          <w:left w:val="single" w:sz="4" w:space="4" w:color="auto"/>
          <w:bottom w:val="single" w:sz="4" w:space="0" w:color="auto"/>
          <w:right w:val="single" w:sz="4" w:space="12" w:color="auto"/>
        </w:pBdr>
        <w:spacing w:line="360" w:lineRule="auto"/>
        <w:jc w:val="center"/>
      </w:pPr>
      <w:r>
        <w:rPr>
          <w:rFonts w:hint="eastAsia"/>
          <w:sz w:val="24"/>
        </w:rPr>
        <w:t xml:space="preserve">                                </w:t>
      </w:r>
      <w:r>
        <w:rPr>
          <w:sz w:val="24"/>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F4F52" w:rsidRPr="008E2B4D" w:rsidRDefault="003F4F52" w:rsidP="003F4F52">
      <w:pPr>
        <w:pStyle w:val="a6"/>
        <w:rPr>
          <w:b/>
        </w:rPr>
      </w:pPr>
      <w:r w:rsidRPr="008E2B4D">
        <w:rPr>
          <w:rFonts w:hint="eastAsia"/>
          <w:b/>
        </w:rPr>
        <w:t>项目承担单位意见：</w:t>
      </w:r>
    </w:p>
    <w:p w:rsidR="003F4F52" w:rsidRDefault="003F4F52" w:rsidP="003F4F52">
      <w:pPr>
        <w:pStyle w:val="a6"/>
      </w:pPr>
    </w:p>
    <w:p w:rsidR="006679E0" w:rsidRDefault="006679E0" w:rsidP="003F4F52">
      <w:pPr>
        <w:pStyle w:val="a6"/>
      </w:pPr>
    </w:p>
    <w:p w:rsidR="006679E0" w:rsidRDefault="006679E0" w:rsidP="003F4F52">
      <w:pPr>
        <w:pStyle w:val="a6"/>
      </w:pPr>
    </w:p>
    <w:p w:rsidR="006679E0" w:rsidRDefault="006679E0" w:rsidP="003F4F52">
      <w:pPr>
        <w:pStyle w:val="a6"/>
      </w:pPr>
    </w:p>
    <w:p w:rsidR="003F4F52" w:rsidRDefault="003F4F52" w:rsidP="003F4F52">
      <w:pPr>
        <w:pBdr>
          <w:top w:val="single" w:sz="4" w:space="1" w:color="auto"/>
          <w:left w:val="single" w:sz="4" w:space="4" w:color="auto"/>
          <w:bottom w:val="single" w:sz="4" w:space="1" w:color="auto"/>
          <w:right w:val="single" w:sz="4" w:space="12" w:color="auto"/>
        </w:pBdr>
        <w:spacing w:line="360" w:lineRule="auto"/>
        <w:ind w:firstLine="420"/>
        <w:rPr>
          <w:sz w:val="24"/>
        </w:rPr>
      </w:pPr>
    </w:p>
    <w:p w:rsidR="003F4F52" w:rsidRDefault="003F4F52" w:rsidP="003F4F52">
      <w:pPr>
        <w:pBdr>
          <w:top w:val="single" w:sz="4" w:space="1" w:color="auto"/>
          <w:left w:val="single" w:sz="4" w:space="4" w:color="auto"/>
          <w:bottom w:val="single" w:sz="4" w:space="1" w:color="auto"/>
          <w:right w:val="single" w:sz="4" w:space="12" w:color="auto"/>
        </w:pBdr>
        <w:jc w:val="center"/>
      </w:pPr>
      <w:r>
        <w:rPr>
          <w:rFonts w:hint="eastAsia"/>
          <w:sz w:val="24"/>
        </w:rPr>
        <w:t xml:space="preserve">                   </w:t>
      </w:r>
      <w:r>
        <w:rPr>
          <w:sz w:val="24"/>
        </w:rPr>
        <w:t xml:space="preserve">             </w:t>
      </w:r>
      <w:r>
        <w:rPr>
          <w:rFonts w:hint="eastAsia"/>
          <w:sz w:val="24"/>
        </w:rPr>
        <w:t xml:space="preserve">             </w:t>
      </w:r>
      <w:r>
        <w:rPr>
          <w:rFonts w:hint="eastAsia"/>
        </w:rPr>
        <w:t xml:space="preserve"> </w:t>
      </w:r>
      <w:r>
        <w:rPr>
          <w:rFonts w:hint="eastAsia"/>
        </w:rPr>
        <w:t>单</w:t>
      </w:r>
      <w:r>
        <w:rPr>
          <w:rFonts w:hint="eastAsia"/>
        </w:rPr>
        <w:t xml:space="preserve">  </w:t>
      </w:r>
      <w:r>
        <w:rPr>
          <w:rFonts w:hint="eastAsia"/>
        </w:rPr>
        <w:t>位（章）：</w:t>
      </w:r>
    </w:p>
    <w:p w:rsidR="003F4F52" w:rsidRDefault="003F4F52" w:rsidP="003F4F52">
      <w:pPr>
        <w:pBdr>
          <w:top w:val="single" w:sz="4" w:space="1" w:color="auto"/>
          <w:left w:val="single" w:sz="4" w:space="4" w:color="auto"/>
          <w:bottom w:val="single" w:sz="4" w:space="1" w:color="auto"/>
          <w:right w:val="single" w:sz="4" w:space="12" w:color="auto"/>
        </w:pBdr>
        <w:jc w:val="center"/>
        <w:rPr>
          <w:sz w:val="24"/>
        </w:rPr>
      </w:pPr>
    </w:p>
    <w:p w:rsidR="003F4F52" w:rsidRDefault="003F4F52" w:rsidP="003F4F52">
      <w:pPr>
        <w:pBdr>
          <w:top w:val="single" w:sz="4" w:space="1" w:color="auto"/>
          <w:left w:val="single" w:sz="4" w:space="4" w:color="auto"/>
          <w:bottom w:val="single" w:sz="4" w:space="1" w:color="auto"/>
          <w:right w:val="single" w:sz="4" w:space="12" w:color="auto"/>
        </w:pBdr>
        <w:jc w:val="center"/>
        <w:sectPr w:rsidR="003F4F52">
          <w:headerReference w:type="even" r:id="rId9"/>
          <w:headerReference w:type="default" r:id="rId10"/>
          <w:footerReference w:type="even" r:id="rId11"/>
          <w:footerReference w:type="default" r:id="rId12"/>
          <w:headerReference w:type="first" r:id="rId13"/>
          <w:footerReference w:type="first" r:id="rId14"/>
          <w:pgSz w:w="11907" w:h="16840" w:code="9"/>
          <w:pgMar w:top="1440" w:right="1701" w:bottom="1440" w:left="1797" w:header="851" w:footer="992" w:gutter="0"/>
          <w:cols w:space="425"/>
          <w:docGrid w:type="linesAndChars" w:linePitch="288" w:charSpace="-3952"/>
        </w:sectPr>
      </w:pPr>
      <w:r>
        <w:rPr>
          <w:rFonts w:hint="eastAsia"/>
          <w:sz w:val="24"/>
        </w:rPr>
        <w:t xml:space="preserve">                                </w:t>
      </w:r>
      <w:r>
        <w:rPr>
          <w:sz w:val="24"/>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sidR="006679E0">
        <w:rPr>
          <w:rFonts w:hint="eastAsia"/>
        </w:rPr>
        <w:t>日</w:t>
      </w:r>
    </w:p>
    <w:p w:rsidR="00BA0801" w:rsidRDefault="00BA0801" w:rsidP="00BA0801">
      <w:pPr>
        <w:widowControl/>
        <w:jc w:val="left"/>
        <w:rPr>
          <w:rFonts w:ascii="宋体" w:hAnsi="宋体" w:cs="宋体"/>
          <w:kern w:val="0"/>
          <w:sz w:val="24"/>
        </w:rPr>
      </w:pPr>
    </w:p>
    <w:sectPr w:rsidR="00BA0801" w:rsidSect="00765B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71" w:rsidRDefault="00F81A71">
      <w:r>
        <w:separator/>
      </w:r>
    </w:p>
  </w:endnote>
  <w:endnote w:type="continuationSeparator" w:id="0">
    <w:p w:rsidR="00F81A71" w:rsidRDefault="00F8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新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6A" w:rsidRDefault="003931C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1196A" w:rsidRDefault="00F81A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6A" w:rsidRDefault="003931C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22A5">
      <w:rPr>
        <w:rStyle w:val="a8"/>
        <w:noProof/>
      </w:rPr>
      <w:t>1</w:t>
    </w:r>
    <w:r>
      <w:rPr>
        <w:rStyle w:val="a8"/>
      </w:rPr>
      <w:fldChar w:fldCharType="end"/>
    </w:r>
  </w:p>
  <w:p w:rsidR="00C1196A" w:rsidRDefault="00F81A7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B8" w:rsidRDefault="00F81A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71" w:rsidRDefault="00F81A71">
      <w:r>
        <w:separator/>
      </w:r>
    </w:p>
  </w:footnote>
  <w:footnote w:type="continuationSeparator" w:id="0">
    <w:p w:rsidR="00F81A71" w:rsidRDefault="00F8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B8" w:rsidRDefault="00F81A7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B8" w:rsidRDefault="00F81A71" w:rsidP="00D958FC">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B8" w:rsidRDefault="00F81A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96BC2"/>
    <w:multiLevelType w:val="hybridMultilevel"/>
    <w:tmpl w:val="233C0A3C"/>
    <w:lvl w:ilvl="0" w:tplc="F356F302">
      <w:start w:val="1"/>
      <w:numFmt w:val="none"/>
      <w:lvlText w:val="一、"/>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F5"/>
    <w:rsid w:val="0000088D"/>
    <w:rsid w:val="00004457"/>
    <w:rsid w:val="000333B3"/>
    <w:rsid w:val="00033A32"/>
    <w:rsid w:val="000415A3"/>
    <w:rsid w:val="00043CD6"/>
    <w:rsid w:val="00051454"/>
    <w:rsid w:val="00093114"/>
    <w:rsid w:val="000B6C9F"/>
    <w:rsid w:val="000C0297"/>
    <w:rsid w:val="000C04A2"/>
    <w:rsid w:val="000C7A23"/>
    <w:rsid w:val="000D2AC1"/>
    <w:rsid w:val="000D3847"/>
    <w:rsid w:val="000E65FB"/>
    <w:rsid w:val="001078E7"/>
    <w:rsid w:val="00124B47"/>
    <w:rsid w:val="00125DAC"/>
    <w:rsid w:val="0013052D"/>
    <w:rsid w:val="0015153C"/>
    <w:rsid w:val="001562DE"/>
    <w:rsid w:val="0016226B"/>
    <w:rsid w:val="00163074"/>
    <w:rsid w:val="00167D31"/>
    <w:rsid w:val="00167E1F"/>
    <w:rsid w:val="001A4815"/>
    <w:rsid w:val="001B0684"/>
    <w:rsid w:val="001C5F69"/>
    <w:rsid w:val="001C7F7B"/>
    <w:rsid w:val="002148F4"/>
    <w:rsid w:val="002177BD"/>
    <w:rsid w:val="00220CFE"/>
    <w:rsid w:val="002265F9"/>
    <w:rsid w:val="00231A62"/>
    <w:rsid w:val="002336F6"/>
    <w:rsid w:val="00234DF6"/>
    <w:rsid w:val="00236A44"/>
    <w:rsid w:val="00240A09"/>
    <w:rsid w:val="00240FC6"/>
    <w:rsid w:val="00244244"/>
    <w:rsid w:val="002442FB"/>
    <w:rsid w:val="00250968"/>
    <w:rsid w:val="002775A5"/>
    <w:rsid w:val="002777C9"/>
    <w:rsid w:val="00280D95"/>
    <w:rsid w:val="00284660"/>
    <w:rsid w:val="00291BD2"/>
    <w:rsid w:val="00296181"/>
    <w:rsid w:val="002A67F5"/>
    <w:rsid w:val="002B194F"/>
    <w:rsid w:val="002E2267"/>
    <w:rsid w:val="002E68D4"/>
    <w:rsid w:val="002F233F"/>
    <w:rsid w:val="00300ADA"/>
    <w:rsid w:val="00336B52"/>
    <w:rsid w:val="00342070"/>
    <w:rsid w:val="00356608"/>
    <w:rsid w:val="00357010"/>
    <w:rsid w:val="003638E3"/>
    <w:rsid w:val="00366B3A"/>
    <w:rsid w:val="0036723F"/>
    <w:rsid w:val="0037192B"/>
    <w:rsid w:val="003931CA"/>
    <w:rsid w:val="003C6896"/>
    <w:rsid w:val="003D09E2"/>
    <w:rsid w:val="003D0D80"/>
    <w:rsid w:val="003D1663"/>
    <w:rsid w:val="003E0F08"/>
    <w:rsid w:val="003E3BB1"/>
    <w:rsid w:val="003F4F52"/>
    <w:rsid w:val="0040039C"/>
    <w:rsid w:val="0043398A"/>
    <w:rsid w:val="00437CC4"/>
    <w:rsid w:val="004522A5"/>
    <w:rsid w:val="004664EF"/>
    <w:rsid w:val="0048703A"/>
    <w:rsid w:val="004953DA"/>
    <w:rsid w:val="004C3C91"/>
    <w:rsid w:val="004C5D31"/>
    <w:rsid w:val="004E3E41"/>
    <w:rsid w:val="004F43EA"/>
    <w:rsid w:val="005060F4"/>
    <w:rsid w:val="00521AAE"/>
    <w:rsid w:val="00521ECA"/>
    <w:rsid w:val="00530D23"/>
    <w:rsid w:val="00533CEF"/>
    <w:rsid w:val="00543852"/>
    <w:rsid w:val="00543DAD"/>
    <w:rsid w:val="00550A20"/>
    <w:rsid w:val="00563E22"/>
    <w:rsid w:val="00565835"/>
    <w:rsid w:val="005678BE"/>
    <w:rsid w:val="00573697"/>
    <w:rsid w:val="0057650C"/>
    <w:rsid w:val="005938A7"/>
    <w:rsid w:val="005B026A"/>
    <w:rsid w:val="005B42AE"/>
    <w:rsid w:val="005C4909"/>
    <w:rsid w:val="005D2B41"/>
    <w:rsid w:val="005F114E"/>
    <w:rsid w:val="005F22C4"/>
    <w:rsid w:val="00603ADB"/>
    <w:rsid w:val="0061049A"/>
    <w:rsid w:val="00614128"/>
    <w:rsid w:val="00617622"/>
    <w:rsid w:val="00642C63"/>
    <w:rsid w:val="006531B3"/>
    <w:rsid w:val="00663DE4"/>
    <w:rsid w:val="006679E0"/>
    <w:rsid w:val="00674AD8"/>
    <w:rsid w:val="0068609E"/>
    <w:rsid w:val="00691487"/>
    <w:rsid w:val="006919CF"/>
    <w:rsid w:val="00692D5C"/>
    <w:rsid w:val="00694935"/>
    <w:rsid w:val="006A2617"/>
    <w:rsid w:val="006A5F31"/>
    <w:rsid w:val="006B35AA"/>
    <w:rsid w:val="006C0787"/>
    <w:rsid w:val="006E049B"/>
    <w:rsid w:val="006F3750"/>
    <w:rsid w:val="0070605A"/>
    <w:rsid w:val="007147BB"/>
    <w:rsid w:val="007402A5"/>
    <w:rsid w:val="00742477"/>
    <w:rsid w:val="00753A08"/>
    <w:rsid w:val="00757449"/>
    <w:rsid w:val="00757FA5"/>
    <w:rsid w:val="0076574E"/>
    <w:rsid w:val="00765B28"/>
    <w:rsid w:val="00770486"/>
    <w:rsid w:val="00780E66"/>
    <w:rsid w:val="007904A3"/>
    <w:rsid w:val="007B4A5F"/>
    <w:rsid w:val="007F65DF"/>
    <w:rsid w:val="00803E97"/>
    <w:rsid w:val="008040B2"/>
    <w:rsid w:val="0080577F"/>
    <w:rsid w:val="0081528C"/>
    <w:rsid w:val="00820E45"/>
    <w:rsid w:val="00821B39"/>
    <w:rsid w:val="008252D3"/>
    <w:rsid w:val="0083154B"/>
    <w:rsid w:val="008367BF"/>
    <w:rsid w:val="00857C13"/>
    <w:rsid w:val="008600DE"/>
    <w:rsid w:val="00873E69"/>
    <w:rsid w:val="00882C71"/>
    <w:rsid w:val="0089347C"/>
    <w:rsid w:val="008B32DA"/>
    <w:rsid w:val="008B704A"/>
    <w:rsid w:val="008C32DF"/>
    <w:rsid w:val="008C7396"/>
    <w:rsid w:val="008E5D9F"/>
    <w:rsid w:val="008E5F49"/>
    <w:rsid w:val="008F0B05"/>
    <w:rsid w:val="008F1C49"/>
    <w:rsid w:val="0090064E"/>
    <w:rsid w:val="00932AE3"/>
    <w:rsid w:val="00950C0E"/>
    <w:rsid w:val="009524FE"/>
    <w:rsid w:val="009551A0"/>
    <w:rsid w:val="00955CE5"/>
    <w:rsid w:val="00982311"/>
    <w:rsid w:val="00986633"/>
    <w:rsid w:val="0099127A"/>
    <w:rsid w:val="00992E00"/>
    <w:rsid w:val="009939D0"/>
    <w:rsid w:val="009975D4"/>
    <w:rsid w:val="009A101A"/>
    <w:rsid w:val="009C1749"/>
    <w:rsid w:val="009C43C4"/>
    <w:rsid w:val="009D29EF"/>
    <w:rsid w:val="009E5AEA"/>
    <w:rsid w:val="009E5D9B"/>
    <w:rsid w:val="009F2280"/>
    <w:rsid w:val="00A06EC1"/>
    <w:rsid w:val="00A3013E"/>
    <w:rsid w:val="00A37144"/>
    <w:rsid w:val="00A528D8"/>
    <w:rsid w:val="00A544BB"/>
    <w:rsid w:val="00A759FD"/>
    <w:rsid w:val="00A80B26"/>
    <w:rsid w:val="00A87B91"/>
    <w:rsid w:val="00AA34DA"/>
    <w:rsid w:val="00AB0880"/>
    <w:rsid w:val="00AB4977"/>
    <w:rsid w:val="00AB4B9C"/>
    <w:rsid w:val="00AD27CF"/>
    <w:rsid w:val="00B0606A"/>
    <w:rsid w:val="00B159B1"/>
    <w:rsid w:val="00B178F9"/>
    <w:rsid w:val="00B249F2"/>
    <w:rsid w:val="00B43E17"/>
    <w:rsid w:val="00B529A5"/>
    <w:rsid w:val="00B64E93"/>
    <w:rsid w:val="00B70025"/>
    <w:rsid w:val="00B91C3E"/>
    <w:rsid w:val="00B9777B"/>
    <w:rsid w:val="00BA0801"/>
    <w:rsid w:val="00BB0AB3"/>
    <w:rsid w:val="00BF0E1E"/>
    <w:rsid w:val="00BF632E"/>
    <w:rsid w:val="00BF7CCA"/>
    <w:rsid w:val="00C04E1A"/>
    <w:rsid w:val="00C16D03"/>
    <w:rsid w:val="00C243AE"/>
    <w:rsid w:val="00C336CB"/>
    <w:rsid w:val="00C440D8"/>
    <w:rsid w:val="00C47BC9"/>
    <w:rsid w:val="00C52C8B"/>
    <w:rsid w:val="00C57BD0"/>
    <w:rsid w:val="00C8087F"/>
    <w:rsid w:val="00CA0C66"/>
    <w:rsid w:val="00CA3D40"/>
    <w:rsid w:val="00CB049F"/>
    <w:rsid w:val="00CB40B1"/>
    <w:rsid w:val="00CC79F9"/>
    <w:rsid w:val="00CD241E"/>
    <w:rsid w:val="00CD681B"/>
    <w:rsid w:val="00CE1A95"/>
    <w:rsid w:val="00D035E1"/>
    <w:rsid w:val="00D504F3"/>
    <w:rsid w:val="00D51F96"/>
    <w:rsid w:val="00D66C28"/>
    <w:rsid w:val="00D7444E"/>
    <w:rsid w:val="00D958FC"/>
    <w:rsid w:val="00DA0764"/>
    <w:rsid w:val="00DC571F"/>
    <w:rsid w:val="00DE6AEE"/>
    <w:rsid w:val="00DF3AB7"/>
    <w:rsid w:val="00E020DF"/>
    <w:rsid w:val="00E10826"/>
    <w:rsid w:val="00E11949"/>
    <w:rsid w:val="00E405ED"/>
    <w:rsid w:val="00E41906"/>
    <w:rsid w:val="00E74B48"/>
    <w:rsid w:val="00E74EF0"/>
    <w:rsid w:val="00E87E0F"/>
    <w:rsid w:val="00E90BEC"/>
    <w:rsid w:val="00E96344"/>
    <w:rsid w:val="00E9729E"/>
    <w:rsid w:val="00EA12DD"/>
    <w:rsid w:val="00EB30A4"/>
    <w:rsid w:val="00EE37F1"/>
    <w:rsid w:val="00F2495E"/>
    <w:rsid w:val="00F266A4"/>
    <w:rsid w:val="00F3441C"/>
    <w:rsid w:val="00F363D8"/>
    <w:rsid w:val="00F3649A"/>
    <w:rsid w:val="00F42340"/>
    <w:rsid w:val="00F46D19"/>
    <w:rsid w:val="00F66F9C"/>
    <w:rsid w:val="00F70313"/>
    <w:rsid w:val="00F803D5"/>
    <w:rsid w:val="00F81A71"/>
    <w:rsid w:val="00F84EDA"/>
    <w:rsid w:val="00F95633"/>
    <w:rsid w:val="00FA3186"/>
    <w:rsid w:val="00FA4508"/>
    <w:rsid w:val="00FA548E"/>
    <w:rsid w:val="00FA5AE4"/>
    <w:rsid w:val="00FE7F88"/>
    <w:rsid w:val="00FF6659"/>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6F6"/>
    <w:pPr>
      <w:ind w:firstLineChars="200" w:firstLine="420"/>
    </w:pPr>
  </w:style>
  <w:style w:type="paragraph" w:styleId="a4">
    <w:name w:val="Normal (Web)"/>
    <w:basedOn w:val="a"/>
    <w:rsid w:val="00986633"/>
    <w:pPr>
      <w:widowControl/>
      <w:spacing w:before="100" w:beforeAutospacing="1" w:after="100" w:afterAutospacing="1"/>
      <w:jc w:val="left"/>
    </w:pPr>
    <w:rPr>
      <w:rFonts w:ascii="宋体" w:hAnsi="宋体" w:cs="宋体"/>
      <w:kern w:val="0"/>
      <w:sz w:val="24"/>
    </w:rPr>
  </w:style>
  <w:style w:type="paragraph" w:styleId="a5">
    <w:name w:val="Body Text"/>
    <w:basedOn w:val="a"/>
    <w:link w:val="Char"/>
    <w:rsid w:val="003F4F52"/>
    <w:pPr>
      <w:pBdr>
        <w:top w:val="single" w:sz="4" w:space="1" w:color="auto"/>
        <w:left w:val="single" w:sz="4" w:space="4" w:color="auto"/>
        <w:bottom w:val="single" w:sz="4" w:space="1" w:color="auto"/>
        <w:right w:val="single" w:sz="4" w:space="4" w:color="auto"/>
      </w:pBdr>
      <w:spacing w:line="360" w:lineRule="auto"/>
    </w:pPr>
  </w:style>
  <w:style w:type="character" w:customStyle="1" w:styleId="Char">
    <w:name w:val="正文文本 Char"/>
    <w:basedOn w:val="a0"/>
    <w:link w:val="a5"/>
    <w:rsid w:val="003F4F52"/>
    <w:rPr>
      <w:kern w:val="2"/>
      <w:sz w:val="21"/>
      <w:szCs w:val="24"/>
    </w:rPr>
  </w:style>
  <w:style w:type="paragraph" w:styleId="a6">
    <w:name w:val="Body Text Indent"/>
    <w:basedOn w:val="a"/>
    <w:link w:val="Char0"/>
    <w:rsid w:val="003F4F52"/>
    <w:pPr>
      <w:pBdr>
        <w:top w:val="single" w:sz="4" w:space="1" w:color="auto"/>
        <w:left w:val="single" w:sz="4" w:space="4" w:color="auto"/>
        <w:bottom w:val="single" w:sz="4" w:space="1" w:color="auto"/>
        <w:right w:val="single" w:sz="4" w:space="12" w:color="auto"/>
      </w:pBdr>
      <w:spacing w:line="360" w:lineRule="auto"/>
      <w:ind w:firstLine="420"/>
    </w:pPr>
  </w:style>
  <w:style w:type="character" w:customStyle="1" w:styleId="Char0">
    <w:name w:val="正文文本缩进 Char"/>
    <w:basedOn w:val="a0"/>
    <w:link w:val="a6"/>
    <w:rsid w:val="003F4F52"/>
    <w:rPr>
      <w:kern w:val="2"/>
      <w:sz w:val="21"/>
      <w:szCs w:val="24"/>
    </w:rPr>
  </w:style>
  <w:style w:type="paragraph" w:styleId="a7">
    <w:name w:val="footer"/>
    <w:basedOn w:val="a"/>
    <w:link w:val="Char1"/>
    <w:rsid w:val="003F4F52"/>
    <w:pPr>
      <w:tabs>
        <w:tab w:val="center" w:pos="4153"/>
        <w:tab w:val="right" w:pos="8306"/>
      </w:tabs>
      <w:snapToGrid w:val="0"/>
      <w:jc w:val="left"/>
    </w:pPr>
    <w:rPr>
      <w:sz w:val="18"/>
    </w:rPr>
  </w:style>
  <w:style w:type="character" w:customStyle="1" w:styleId="Char1">
    <w:name w:val="页脚 Char"/>
    <w:basedOn w:val="a0"/>
    <w:link w:val="a7"/>
    <w:rsid w:val="003F4F52"/>
    <w:rPr>
      <w:kern w:val="2"/>
      <w:sz w:val="18"/>
      <w:szCs w:val="24"/>
    </w:rPr>
  </w:style>
  <w:style w:type="character" w:styleId="a8">
    <w:name w:val="page number"/>
    <w:basedOn w:val="a0"/>
    <w:rsid w:val="003F4F52"/>
  </w:style>
  <w:style w:type="paragraph" w:styleId="a9">
    <w:name w:val="header"/>
    <w:basedOn w:val="a"/>
    <w:link w:val="Char2"/>
    <w:uiPriority w:val="99"/>
    <w:unhideWhenUsed/>
    <w:rsid w:val="003F4F5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F4F52"/>
    <w:rPr>
      <w:kern w:val="2"/>
      <w:sz w:val="18"/>
      <w:szCs w:val="18"/>
    </w:rPr>
  </w:style>
  <w:style w:type="paragraph" w:styleId="aa">
    <w:name w:val="Date"/>
    <w:basedOn w:val="a"/>
    <w:next w:val="a"/>
    <w:link w:val="Char3"/>
    <w:rsid w:val="003F4F52"/>
    <w:pPr>
      <w:ind w:leftChars="2500" w:left="100"/>
    </w:pPr>
  </w:style>
  <w:style w:type="character" w:customStyle="1" w:styleId="Char3">
    <w:name w:val="日期 Char"/>
    <w:basedOn w:val="a0"/>
    <w:link w:val="aa"/>
    <w:rsid w:val="003F4F5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6F6"/>
    <w:pPr>
      <w:ind w:firstLineChars="200" w:firstLine="420"/>
    </w:pPr>
  </w:style>
  <w:style w:type="paragraph" w:styleId="a4">
    <w:name w:val="Normal (Web)"/>
    <w:basedOn w:val="a"/>
    <w:rsid w:val="00986633"/>
    <w:pPr>
      <w:widowControl/>
      <w:spacing w:before="100" w:beforeAutospacing="1" w:after="100" w:afterAutospacing="1"/>
      <w:jc w:val="left"/>
    </w:pPr>
    <w:rPr>
      <w:rFonts w:ascii="宋体" w:hAnsi="宋体" w:cs="宋体"/>
      <w:kern w:val="0"/>
      <w:sz w:val="24"/>
    </w:rPr>
  </w:style>
  <w:style w:type="paragraph" w:styleId="a5">
    <w:name w:val="Body Text"/>
    <w:basedOn w:val="a"/>
    <w:link w:val="Char"/>
    <w:rsid w:val="003F4F52"/>
    <w:pPr>
      <w:pBdr>
        <w:top w:val="single" w:sz="4" w:space="1" w:color="auto"/>
        <w:left w:val="single" w:sz="4" w:space="4" w:color="auto"/>
        <w:bottom w:val="single" w:sz="4" w:space="1" w:color="auto"/>
        <w:right w:val="single" w:sz="4" w:space="4" w:color="auto"/>
      </w:pBdr>
      <w:spacing w:line="360" w:lineRule="auto"/>
    </w:pPr>
  </w:style>
  <w:style w:type="character" w:customStyle="1" w:styleId="Char">
    <w:name w:val="正文文本 Char"/>
    <w:basedOn w:val="a0"/>
    <w:link w:val="a5"/>
    <w:rsid w:val="003F4F52"/>
    <w:rPr>
      <w:kern w:val="2"/>
      <w:sz w:val="21"/>
      <w:szCs w:val="24"/>
    </w:rPr>
  </w:style>
  <w:style w:type="paragraph" w:styleId="a6">
    <w:name w:val="Body Text Indent"/>
    <w:basedOn w:val="a"/>
    <w:link w:val="Char0"/>
    <w:rsid w:val="003F4F52"/>
    <w:pPr>
      <w:pBdr>
        <w:top w:val="single" w:sz="4" w:space="1" w:color="auto"/>
        <w:left w:val="single" w:sz="4" w:space="4" w:color="auto"/>
        <w:bottom w:val="single" w:sz="4" w:space="1" w:color="auto"/>
        <w:right w:val="single" w:sz="4" w:space="12" w:color="auto"/>
      </w:pBdr>
      <w:spacing w:line="360" w:lineRule="auto"/>
      <w:ind w:firstLine="420"/>
    </w:pPr>
  </w:style>
  <w:style w:type="character" w:customStyle="1" w:styleId="Char0">
    <w:name w:val="正文文本缩进 Char"/>
    <w:basedOn w:val="a0"/>
    <w:link w:val="a6"/>
    <w:rsid w:val="003F4F52"/>
    <w:rPr>
      <w:kern w:val="2"/>
      <w:sz w:val="21"/>
      <w:szCs w:val="24"/>
    </w:rPr>
  </w:style>
  <w:style w:type="paragraph" w:styleId="a7">
    <w:name w:val="footer"/>
    <w:basedOn w:val="a"/>
    <w:link w:val="Char1"/>
    <w:rsid w:val="003F4F52"/>
    <w:pPr>
      <w:tabs>
        <w:tab w:val="center" w:pos="4153"/>
        <w:tab w:val="right" w:pos="8306"/>
      </w:tabs>
      <w:snapToGrid w:val="0"/>
      <w:jc w:val="left"/>
    </w:pPr>
    <w:rPr>
      <w:sz w:val="18"/>
    </w:rPr>
  </w:style>
  <w:style w:type="character" w:customStyle="1" w:styleId="Char1">
    <w:name w:val="页脚 Char"/>
    <w:basedOn w:val="a0"/>
    <w:link w:val="a7"/>
    <w:rsid w:val="003F4F52"/>
    <w:rPr>
      <w:kern w:val="2"/>
      <w:sz w:val="18"/>
      <w:szCs w:val="24"/>
    </w:rPr>
  </w:style>
  <w:style w:type="character" w:styleId="a8">
    <w:name w:val="page number"/>
    <w:basedOn w:val="a0"/>
    <w:rsid w:val="003F4F52"/>
  </w:style>
  <w:style w:type="paragraph" w:styleId="a9">
    <w:name w:val="header"/>
    <w:basedOn w:val="a"/>
    <w:link w:val="Char2"/>
    <w:uiPriority w:val="99"/>
    <w:unhideWhenUsed/>
    <w:rsid w:val="003F4F5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F4F52"/>
    <w:rPr>
      <w:kern w:val="2"/>
      <w:sz w:val="18"/>
      <w:szCs w:val="18"/>
    </w:rPr>
  </w:style>
  <w:style w:type="paragraph" w:styleId="aa">
    <w:name w:val="Date"/>
    <w:basedOn w:val="a"/>
    <w:next w:val="a"/>
    <w:link w:val="Char3"/>
    <w:rsid w:val="003F4F52"/>
    <w:pPr>
      <w:ind w:leftChars="2500" w:left="100"/>
    </w:pPr>
  </w:style>
  <w:style w:type="character" w:customStyle="1" w:styleId="Char3">
    <w:name w:val="日期 Char"/>
    <w:basedOn w:val="a0"/>
    <w:link w:val="aa"/>
    <w:rsid w:val="003F4F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c@wtu.edu.c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359</Words>
  <Characters>2052</Characters>
  <Application>Microsoft Office Word</Application>
  <DocSecurity>0</DocSecurity>
  <Lines>17</Lines>
  <Paragraphs>4</Paragraphs>
  <ScaleCrop>false</ScaleCrop>
  <Company>微软中国</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2015-12-30T00:55:00Z</dcterms:created>
  <dcterms:modified xsi:type="dcterms:W3CDTF">2016-03-03T07:34:00Z</dcterms:modified>
</cp:coreProperties>
</file>